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32" w:rsidRDefault="00B36A32" w:rsidP="007E0F87">
      <w:pPr>
        <w:widowControl w:val="0"/>
        <w:tabs>
          <w:tab w:val="left" w:pos="11057"/>
        </w:tabs>
        <w:spacing w:after="623" w:line="210" w:lineRule="exact"/>
        <w:ind w:right="240"/>
        <w:jc w:val="center"/>
        <w:rPr>
          <w:rFonts w:ascii="Times New Roman" w:eastAsia="Times New Roman" w:hAnsi="Times New Roman" w:cs="Times New Roman"/>
          <w:spacing w:val="2"/>
          <w:sz w:val="24"/>
          <w:szCs w:val="24"/>
        </w:rPr>
      </w:pPr>
      <w:r w:rsidRPr="00357A2A">
        <w:rPr>
          <w:rFonts w:ascii="Times New Roman" w:eastAsia="Times New Roman" w:hAnsi="Times New Roman" w:cs="Times New Roman"/>
          <w:spacing w:val="2"/>
          <w:sz w:val="24"/>
          <w:szCs w:val="24"/>
        </w:rPr>
        <w:t>Ростовская область, Азовский район, село Самарское</w:t>
      </w:r>
    </w:p>
    <w:p w:rsidR="00C23CED" w:rsidRPr="00C23CED" w:rsidRDefault="00C23CED" w:rsidP="00C23CED">
      <w:pPr>
        <w:widowControl w:val="0"/>
        <w:spacing w:after="120" w:line="240" w:lineRule="auto"/>
        <w:ind w:right="240"/>
        <w:jc w:val="center"/>
        <w:rPr>
          <w:rFonts w:ascii="Times New Roman" w:eastAsia="Calibri" w:hAnsi="Times New Roman" w:cs="Times New Roman"/>
          <w:spacing w:val="2"/>
          <w:sz w:val="21"/>
          <w:szCs w:val="21"/>
        </w:rPr>
      </w:pPr>
      <w:r w:rsidRPr="00C23CED">
        <w:rPr>
          <w:rFonts w:ascii="Times New Roman" w:eastAsia="Calibri" w:hAnsi="Times New Roman" w:cs="Times New Roman"/>
          <w:spacing w:val="2"/>
          <w:sz w:val="21"/>
          <w:szCs w:val="21"/>
        </w:rPr>
        <w:t>МБОУ Самарская СШ №1 Азовского района</w:t>
      </w:r>
    </w:p>
    <w:p w:rsidR="00C23CED" w:rsidRPr="00357A2A" w:rsidRDefault="00C23CED" w:rsidP="007E0F87">
      <w:pPr>
        <w:widowControl w:val="0"/>
        <w:tabs>
          <w:tab w:val="left" w:pos="11057"/>
        </w:tabs>
        <w:spacing w:after="623" w:line="210" w:lineRule="exact"/>
        <w:ind w:right="240"/>
        <w:jc w:val="center"/>
        <w:rPr>
          <w:rFonts w:ascii="Times New Roman" w:eastAsia="Times New Roman" w:hAnsi="Times New Roman" w:cs="Times New Roman"/>
          <w:spacing w:val="2"/>
          <w:sz w:val="24"/>
          <w:szCs w:val="24"/>
        </w:rPr>
      </w:pPr>
    </w:p>
    <w:p w:rsidR="007E0F87" w:rsidRPr="00357A2A" w:rsidRDefault="007E0F87" w:rsidP="007E0F87">
      <w:pPr>
        <w:widowControl w:val="0"/>
        <w:spacing w:after="18" w:line="210" w:lineRule="exact"/>
        <w:ind w:left="6100" w:firstLine="5099"/>
        <w:rPr>
          <w:rFonts w:ascii="Times New Roman" w:hAnsi="Times New Roman" w:cs="Times New Roman"/>
          <w:spacing w:val="2"/>
          <w:sz w:val="24"/>
          <w:szCs w:val="24"/>
        </w:rPr>
      </w:pPr>
      <w:r w:rsidRPr="00357A2A">
        <w:rPr>
          <w:rFonts w:ascii="Times New Roman" w:hAnsi="Times New Roman" w:cs="Times New Roman"/>
          <w:spacing w:val="2"/>
          <w:sz w:val="24"/>
          <w:szCs w:val="24"/>
        </w:rPr>
        <w:t>«Утверждаю»</w:t>
      </w:r>
    </w:p>
    <w:p w:rsidR="007E0F87" w:rsidRPr="00357A2A" w:rsidRDefault="007E0F87" w:rsidP="007E0F87">
      <w:pPr>
        <w:widowControl w:val="0"/>
        <w:tabs>
          <w:tab w:val="left" w:leader="underscore" w:pos="7402"/>
          <w:tab w:val="left" w:leader="underscore" w:pos="8126"/>
        </w:tabs>
        <w:spacing w:after="258" w:line="210" w:lineRule="exact"/>
        <w:ind w:left="4560" w:firstLine="5099"/>
        <w:rPr>
          <w:rFonts w:ascii="Times New Roman" w:hAnsi="Times New Roman" w:cs="Times New Roman"/>
          <w:spacing w:val="2"/>
          <w:sz w:val="24"/>
          <w:szCs w:val="24"/>
        </w:rPr>
      </w:pPr>
      <w:r w:rsidRPr="00357A2A">
        <w:rPr>
          <w:rFonts w:ascii="Times New Roman" w:hAnsi="Times New Roman" w:cs="Times New Roman"/>
          <w:spacing w:val="2"/>
          <w:sz w:val="24"/>
          <w:szCs w:val="24"/>
        </w:rPr>
        <w:t>Директор МБОУ Самарской СШ № 1</w:t>
      </w:r>
      <w:r w:rsidRPr="00357A2A">
        <w:rPr>
          <w:rFonts w:ascii="Times New Roman" w:hAnsi="Times New Roman" w:cs="Times New Roman"/>
          <w:spacing w:val="2"/>
          <w:sz w:val="24"/>
          <w:szCs w:val="24"/>
        </w:rPr>
        <w:tab/>
      </w:r>
    </w:p>
    <w:p w:rsidR="002E5443" w:rsidRPr="0040469E" w:rsidRDefault="00665DFA" w:rsidP="002E5443">
      <w:pPr>
        <w:widowControl w:val="0"/>
        <w:tabs>
          <w:tab w:val="left" w:leader="underscore" w:pos="7080"/>
          <w:tab w:val="left" w:leader="underscore" w:pos="8093"/>
        </w:tabs>
        <w:spacing w:after="258" w:line="210" w:lineRule="exact"/>
        <w:ind w:left="4560" w:firstLine="5099"/>
        <w:rPr>
          <w:rFonts w:ascii="Times New Roman" w:hAnsi="Times New Roman" w:cs="Times New Roman"/>
          <w:color w:val="FF0000"/>
          <w:spacing w:val="2"/>
          <w:sz w:val="24"/>
          <w:szCs w:val="24"/>
        </w:rPr>
      </w:pPr>
      <w:r w:rsidRPr="002A2B2F">
        <w:rPr>
          <w:noProof/>
        </w:rPr>
        <w:drawing>
          <wp:anchor distT="0" distB="0" distL="114300" distR="114300" simplePos="0" relativeHeight="251683840" behindDoc="1" locked="0" layoutInCell="1" allowOverlap="1" wp14:anchorId="150D980F" wp14:editId="458F41DA">
            <wp:simplePos x="0" y="0"/>
            <wp:positionH relativeFrom="column">
              <wp:posOffset>6029325</wp:posOffset>
            </wp:positionH>
            <wp:positionV relativeFrom="paragraph">
              <wp:posOffset>36830</wp:posOffset>
            </wp:positionV>
            <wp:extent cx="1626870" cy="15354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26870" cy="1535430"/>
                    </a:xfrm>
                    <a:prstGeom prst="rect">
                      <a:avLst/>
                    </a:prstGeom>
                    <a:noFill/>
                  </pic:spPr>
                </pic:pic>
              </a:graphicData>
            </a:graphic>
            <wp14:sizeRelH relativeFrom="page">
              <wp14:pctWidth>0</wp14:pctWidth>
            </wp14:sizeRelH>
            <wp14:sizeRelV relativeFrom="page">
              <wp14:pctHeight>0</wp14:pctHeight>
            </wp14:sizeRelV>
          </wp:anchor>
        </w:drawing>
      </w:r>
      <w:r w:rsidR="00C42100">
        <w:rPr>
          <w:rFonts w:ascii="Times New Roman" w:hAnsi="Times New Roman" w:cs="Times New Roman"/>
          <w:spacing w:val="2"/>
          <w:sz w:val="24"/>
          <w:szCs w:val="24"/>
        </w:rPr>
        <w:t>Приказ от</w:t>
      </w:r>
      <w:r w:rsidR="00C42100">
        <w:rPr>
          <w:rFonts w:ascii="Times New Roman" w:hAnsi="Times New Roman" w:cs="Times New Roman"/>
          <w:spacing w:val="2"/>
          <w:sz w:val="24"/>
          <w:szCs w:val="24"/>
        </w:rPr>
        <w:tab/>
        <w:t xml:space="preserve"> </w:t>
      </w:r>
      <w:r w:rsidR="0070321E">
        <w:rPr>
          <w:rFonts w:ascii="Times New Roman" w:hAnsi="Times New Roman" w:cs="Times New Roman"/>
          <w:spacing w:val="2"/>
          <w:sz w:val="24"/>
          <w:szCs w:val="24"/>
        </w:rPr>
        <w:t>16.08.2024</w:t>
      </w:r>
      <w:r w:rsidR="002E5443">
        <w:rPr>
          <w:rFonts w:ascii="Times New Roman" w:hAnsi="Times New Roman" w:cs="Times New Roman"/>
          <w:spacing w:val="2"/>
          <w:sz w:val="24"/>
          <w:szCs w:val="24"/>
        </w:rPr>
        <w:t xml:space="preserve"> № </w:t>
      </w:r>
      <w:r w:rsidR="007B2A30">
        <w:rPr>
          <w:rFonts w:ascii="Times New Roman" w:hAnsi="Times New Roman" w:cs="Times New Roman"/>
          <w:spacing w:val="2"/>
          <w:sz w:val="24"/>
          <w:szCs w:val="24"/>
        </w:rPr>
        <w:t>7</w:t>
      </w:r>
      <w:r w:rsidR="0070321E">
        <w:rPr>
          <w:rFonts w:ascii="Times New Roman" w:hAnsi="Times New Roman" w:cs="Times New Roman"/>
          <w:spacing w:val="2"/>
          <w:sz w:val="24"/>
          <w:szCs w:val="24"/>
        </w:rPr>
        <w:t>4</w:t>
      </w:r>
    </w:p>
    <w:p w:rsidR="007E0F87" w:rsidRPr="00357A2A" w:rsidRDefault="00665DFA" w:rsidP="002E5443">
      <w:pPr>
        <w:widowControl w:val="0"/>
        <w:tabs>
          <w:tab w:val="left" w:leader="underscore" w:pos="7080"/>
          <w:tab w:val="left" w:leader="underscore" w:pos="8093"/>
        </w:tabs>
        <w:spacing w:after="258" w:line="210" w:lineRule="exact"/>
        <w:ind w:left="4560" w:firstLine="5099"/>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sidR="002E5443">
        <w:rPr>
          <w:rFonts w:ascii="Times New Roman" w:hAnsi="Times New Roman" w:cs="Times New Roman"/>
          <w:spacing w:val="2"/>
          <w:sz w:val="24"/>
          <w:szCs w:val="24"/>
        </w:rPr>
        <w:t xml:space="preserve">        </w:t>
      </w:r>
      <w:r w:rsidR="007E0F87" w:rsidRPr="00357A2A">
        <w:rPr>
          <w:rFonts w:ascii="Times New Roman" w:hAnsi="Times New Roman" w:cs="Times New Roman"/>
          <w:spacing w:val="2"/>
          <w:sz w:val="24"/>
          <w:szCs w:val="24"/>
        </w:rPr>
        <w:t>Н.А. Абрамова</w:t>
      </w:r>
    </w:p>
    <w:p w:rsidR="00B36A32" w:rsidRPr="00357A2A" w:rsidRDefault="00B36A32" w:rsidP="00B36A32">
      <w:pPr>
        <w:widowControl w:val="0"/>
        <w:spacing w:after="180" w:line="322" w:lineRule="exact"/>
        <w:jc w:val="right"/>
        <w:outlineLvl w:val="1"/>
        <w:rPr>
          <w:rFonts w:ascii="Times New Roman" w:hAnsi="Times New Roman" w:cs="Times New Roman"/>
          <w:b/>
          <w:bCs/>
          <w:spacing w:val="4"/>
          <w:sz w:val="24"/>
          <w:szCs w:val="24"/>
        </w:rPr>
      </w:pPr>
    </w:p>
    <w:p w:rsidR="00665DFA" w:rsidRDefault="00665DFA" w:rsidP="00B36A32">
      <w:pPr>
        <w:widowControl w:val="0"/>
        <w:spacing w:after="156" w:line="370" w:lineRule="exact"/>
        <w:ind w:right="340"/>
        <w:jc w:val="center"/>
        <w:outlineLvl w:val="0"/>
        <w:rPr>
          <w:rFonts w:ascii="Times New Roman" w:hAnsi="Times New Roman" w:cs="Times New Roman"/>
          <w:b/>
          <w:bCs/>
          <w:sz w:val="24"/>
          <w:szCs w:val="24"/>
        </w:rPr>
      </w:pPr>
      <w:bookmarkStart w:id="0" w:name="bookmark3"/>
    </w:p>
    <w:p w:rsidR="00665DFA" w:rsidRDefault="00665DFA" w:rsidP="00B36A32">
      <w:pPr>
        <w:widowControl w:val="0"/>
        <w:spacing w:after="156" w:line="370" w:lineRule="exact"/>
        <w:ind w:right="340"/>
        <w:jc w:val="center"/>
        <w:outlineLvl w:val="0"/>
        <w:rPr>
          <w:rFonts w:ascii="Times New Roman" w:hAnsi="Times New Roman" w:cs="Times New Roman"/>
          <w:b/>
          <w:bCs/>
          <w:sz w:val="24"/>
          <w:szCs w:val="24"/>
        </w:rPr>
      </w:pPr>
    </w:p>
    <w:p w:rsidR="00B36A32" w:rsidRPr="00357A2A" w:rsidRDefault="00B36A32" w:rsidP="00B36A32">
      <w:pPr>
        <w:widowControl w:val="0"/>
        <w:spacing w:after="156" w:line="370" w:lineRule="exact"/>
        <w:ind w:right="340"/>
        <w:jc w:val="center"/>
        <w:outlineLvl w:val="0"/>
        <w:rPr>
          <w:rFonts w:ascii="Times New Roman" w:hAnsi="Times New Roman" w:cs="Times New Roman"/>
          <w:b/>
          <w:bCs/>
          <w:sz w:val="24"/>
          <w:szCs w:val="24"/>
        </w:rPr>
      </w:pPr>
      <w:r w:rsidRPr="00357A2A">
        <w:rPr>
          <w:rFonts w:ascii="Times New Roman" w:hAnsi="Times New Roman" w:cs="Times New Roman"/>
          <w:b/>
          <w:bCs/>
          <w:sz w:val="24"/>
          <w:szCs w:val="24"/>
        </w:rPr>
        <w:t>РАБОЧАЯ ПРОГРАММА</w:t>
      </w:r>
      <w:bookmarkEnd w:id="0"/>
    </w:p>
    <w:p w:rsidR="00B36A32" w:rsidRPr="00357A2A" w:rsidRDefault="007E0F87" w:rsidP="00B36A32">
      <w:pPr>
        <w:widowControl w:val="0"/>
        <w:spacing w:after="21" w:line="250" w:lineRule="exact"/>
        <w:ind w:left="40"/>
        <w:jc w:val="center"/>
        <w:rPr>
          <w:rFonts w:ascii="Times New Roman" w:hAnsi="Times New Roman" w:cs="Times New Roman"/>
          <w:spacing w:val="2"/>
          <w:sz w:val="24"/>
          <w:szCs w:val="24"/>
          <w:u w:val="single"/>
        </w:rPr>
      </w:pPr>
      <w:r w:rsidRPr="00357A2A">
        <w:rPr>
          <w:rFonts w:ascii="Times New Roman" w:hAnsi="Times New Roman" w:cs="Times New Roman"/>
          <w:spacing w:val="2"/>
          <w:sz w:val="24"/>
          <w:szCs w:val="24"/>
          <w:u w:val="single"/>
        </w:rPr>
        <w:t>п</w:t>
      </w:r>
      <w:r w:rsidR="00B36A32" w:rsidRPr="00357A2A">
        <w:rPr>
          <w:rFonts w:ascii="Times New Roman" w:hAnsi="Times New Roman" w:cs="Times New Roman"/>
          <w:spacing w:val="2"/>
          <w:sz w:val="24"/>
          <w:szCs w:val="24"/>
          <w:u w:val="single"/>
        </w:rPr>
        <w:t>о</w:t>
      </w:r>
      <w:r w:rsidR="00B36A32" w:rsidRPr="00357A2A">
        <w:rPr>
          <w:rFonts w:ascii="Times New Roman" w:hAnsi="Times New Roman" w:cs="Times New Roman"/>
          <w:spacing w:val="2"/>
          <w:sz w:val="24"/>
          <w:szCs w:val="24"/>
          <w:u w:val="single"/>
        </w:rPr>
        <w:tab/>
        <w:t>химии</w:t>
      </w:r>
    </w:p>
    <w:p w:rsidR="005F6F83" w:rsidRPr="00357A2A" w:rsidRDefault="005F6F83" w:rsidP="00B36A32">
      <w:pPr>
        <w:widowControl w:val="0"/>
        <w:spacing w:after="21" w:line="250" w:lineRule="exact"/>
        <w:ind w:left="40"/>
        <w:jc w:val="center"/>
        <w:rPr>
          <w:rFonts w:ascii="Times New Roman" w:hAnsi="Times New Roman" w:cs="Times New Roman"/>
          <w:spacing w:val="2"/>
          <w:sz w:val="24"/>
          <w:szCs w:val="24"/>
          <w:u w:val="single"/>
        </w:rPr>
      </w:pPr>
    </w:p>
    <w:p w:rsidR="00B36A32" w:rsidRPr="00357A2A" w:rsidRDefault="00B36A32" w:rsidP="00B36A32">
      <w:pPr>
        <w:widowControl w:val="0"/>
        <w:spacing w:after="0" w:line="250" w:lineRule="exact"/>
        <w:ind w:left="40"/>
        <w:jc w:val="center"/>
        <w:rPr>
          <w:rFonts w:ascii="Times New Roman" w:hAnsi="Times New Roman" w:cs="Times New Roman"/>
          <w:spacing w:val="2"/>
          <w:sz w:val="24"/>
          <w:szCs w:val="24"/>
          <w:u w:val="single"/>
        </w:rPr>
      </w:pPr>
      <w:r w:rsidRPr="00357A2A">
        <w:rPr>
          <w:rFonts w:ascii="Times New Roman" w:hAnsi="Times New Roman" w:cs="Times New Roman"/>
          <w:spacing w:val="2"/>
          <w:sz w:val="24"/>
          <w:szCs w:val="24"/>
          <w:u w:val="single"/>
        </w:rPr>
        <w:t xml:space="preserve">Основное общее образование </w:t>
      </w:r>
      <w:r w:rsidR="00170130">
        <w:rPr>
          <w:rFonts w:ascii="Times New Roman" w:hAnsi="Times New Roman" w:cs="Times New Roman"/>
          <w:spacing w:val="2"/>
          <w:sz w:val="24"/>
          <w:szCs w:val="24"/>
          <w:u w:val="single"/>
        </w:rPr>
        <w:t>7</w:t>
      </w:r>
      <w:r w:rsidR="008E7D26">
        <w:rPr>
          <w:rFonts w:ascii="Times New Roman" w:hAnsi="Times New Roman" w:cs="Times New Roman"/>
          <w:spacing w:val="2"/>
          <w:sz w:val="24"/>
          <w:szCs w:val="24"/>
          <w:u w:val="single"/>
        </w:rPr>
        <w:t xml:space="preserve"> </w:t>
      </w:r>
      <w:r w:rsidRPr="00357A2A">
        <w:rPr>
          <w:rFonts w:ascii="Times New Roman" w:hAnsi="Times New Roman" w:cs="Times New Roman"/>
          <w:spacing w:val="2"/>
          <w:sz w:val="24"/>
          <w:szCs w:val="24"/>
          <w:u w:val="single"/>
        </w:rPr>
        <w:t>класс</w:t>
      </w:r>
    </w:p>
    <w:p w:rsidR="00B36A32" w:rsidRPr="00357A2A" w:rsidRDefault="00B36A32" w:rsidP="00B36A32">
      <w:pPr>
        <w:widowControl w:val="0"/>
        <w:tabs>
          <w:tab w:val="left" w:leader="underscore" w:pos="3501"/>
        </w:tabs>
        <w:spacing w:after="232" w:line="250" w:lineRule="exact"/>
        <w:ind w:left="40"/>
        <w:rPr>
          <w:rFonts w:ascii="Times New Roman" w:hAnsi="Times New Roman" w:cs="Times New Roman"/>
          <w:spacing w:val="2"/>
          <w:sz w:val="24"/>
          <w:szCs w:val="24"/>
        </w:rPr>
      </w:pPr>
    </w:p>
    <w:p w:rsidR="004E0917" w:rsidRPr="00357A2A" w:rsidRDefault="004E0917" w:rsidP="00D65C33">
      <w:pPr>
        <w:widowControl w:val="0"/>
        <w:tabs>
          <w:tab w:val="left" w:leader="underscore" w:pos="3501"/>
        </w:tabs>
        <w:spacing w:after="232" w:line="250" w:lineRule="exact"/>
        <w:rPr>
          <w:rFonts w:ascii="Times New Roman" w:hAnsi="Times New Roman" w:cs="Times New Roman"/>
          <w:spacing w:val="2"/>
          <w:sz w:val="24"/>
          <w:szCs w:val="24"/>
        </w:rPr>
      </w:pPr>
    </w:p>
    <w:p w:rsidR="004E0917" w:rsidRPr="00357A2A" w:rsidRDefault="004E0917" w:rsidP="004E0917">
      <w:pPr>
        <w:widowControl w:val="0"/>
        <w:tabs>
          <w:tab w:val="left" w:leader="underscore" w:pos="3501"/>
        </w:tabs>
        <w:spacing w:after="232" w:line="250" w:lineRule="exact"/>
        <w:ind w:left="40"/>
        <w:rPr>
          <w:rFonts w:ascii="Times New Roman" w:hAnsi="Times New Roman" w:cs="Times New Roman"/>
          <w:spacing w:val="2"/>
          <w:sz w:val="24"/>
          <w:szCs w:val="24"/>
          <w:u w:val="single"/>
        </w:rPr>
      </w:pPr>
      <w:r w:rsidRPr="00357A2A">
        <w:rPr>
          <w:rFonts w:ascii="Times New Roman" w:hAnsi="Times New Roman" w:cs="Times New Roman"/>
          <w:spacing w:val="2"/>
          <w:sz w:val="24"/>
          <w:szCs w:val="24"/>
        </w:rPr>
        <w:t xml:space="preserve">Количество часов: </w:t>
      </w:r>
      <w:r w:rsidR="0096025D">
        <w:rPr>
          <w:rFonts w:ascii="Times New Roman" w:hAnsi="Times New Roman" w:cs="Times New Roman"/>
          <w:spacing w:val="2"/>
          <w:sz w:val="24"/>
          <w:szCs w:val="24"/>
          <w:u w:val="single"/>
        </w:rPr>
        <w:t>7 кл. – 35 ч.</w:t>
      </w:r>
    </w:p>
    <w:p w:rsidR="004E0917" w:rsidRPr="00357A2A" w:rsidRDefault="004E0917" w:rsidP="004E0917">
      <w:pPr>
        <w:widowControl w:val="0"/>
        <w:tabs>
          <w:tab w:val="left" w:leader="underscore" w:pos="8594"/>
        </w:tabs>
        <w:spacing w:after="31" w:line="250" w:lineRule="exact"/>
        <w:ind w:left="40"/>
        <w:rPr>
          <w:rFonts w:ascii="Times New Roman" w:hAnsi="Times New Roman" w:cs="Times New Roman"/>
          <w:spacing w:val="2"/>
          <w:sz w:val="24"/>
          <w:szCs w:val="24"/>
        </w:rPr>
      </w:pPr>
    </w:p>
    <w:p w:rsidR="004E0917" w:rsidRPr="00357A2A" w:rsidRDefault="004E0917" w:rsidP="004E0917">
      <w:pPr>
        <w:widowControl w:val="0"/>
        <w:tabs>
          <w:tab w:val="left" w:leader="underscore" w:pos="8594"/>
        </w:tabs>
        <w:spacing w:after="31" w:line="250" w:lineRule="exact"/>
        <w:ind w:left="40"/>
        <w:rPr>
          <w:rFonts w:ascii="Times New Roman" w:hAnsi="Times New Roman" w:cs="Times New Roman"/>
          <w:spacing w:val="2"/>
          <w:sz w:val="24"/>
          <w:szCs w:val="24"/>
          <w:u w:val="single"/>
        </w:rPr>
      </w:pPr>
      <w:r w:rsidRPr="00357A2A">
        <w:rPr>
          <w:rFonts w:ascii="Times New Roman" w:hAnsi="Times New Roman" w:cs="Times New Roman"/>
          <w:spacing w:val="2"/>
          <w:sz w:val="24"/>
          <w:szCs w:val="24"/>
        </w:rPr>
        <w:t xml:space="preserve">Учитель: </w:t>
      </w:r>
      <w:r w:rsidRPr="00357A2A">
        <w:rPr>
          <w:rFonts w:ascii="Times New Roman" w:hAnsi="Times New Roman" w:cs="Times New Roman"/>
          <w:spacing w:val="2"/>
          <w:sz w:val="24"/>
          <w:szCs w:val="24"/>
          <w:u w:val="single"/>
        </w:rPr>
        <w:t>Хандюкова Светлана Николаевна</w:t>
      </w:r>
    </w:p>
    <w:p w:rsidR="00102A82" w:rsidRPr="00357A2A" w:rsidRDefault="00102A82" w:rsidP="004E0917">
      <w:pPr>
        <w:pStyle w:val="42"/>
        <w:shd w:val="clear" w:color="auto" w:fill="auto"/>
        <w:spacing w:before="0" w:after="260" w:line="160" w:lineRule="exact"/>
        <w:jc w:val="left"/>
        <w:rPr>
          <w:rFonts w:ascii="Times New Roman" w:hAnsi="Times New Roman"/>
          <w:sz w:val="24"/>
          <w:szCs w:val="24"/>
        </w:rPr>
      </w:pPr>
    </w:p>
    <w:p w:rsidR="00B36A32" w:rsidRPr="00357A2A" w:rsidRDefault="00B36A32" w:rsidP="004E0917">
      <w:pPr>
        <w:pStyle w:val="42"/>
        <w:shd w:val="clear" w:color="auto" w:fill="auto"/>
        <w:spacing w:before="0" w:after="260" w:line="160" w:lineRule="exact"/>
        <w:jc w:val="left"/>
        <w:rPr>
          <w:rFonts w:ascii="Times New Roman" w:hAnsi="Times New Roman"/>
          <w:sz w:val="24"/>
          <w:szCs w:val="24"/>
        </w:rPr>
      </w:pPr>
    </w:p>
    <w:p w:rsidR="00A643D7" w:rsidRPr="00357A2A" w:rsidRDefault="00CA6C84" w:rsidP="00171949">
      <w:pPr>
        <w:widowControl w:val="0"/>
        <w:spacing w:after="0" w:line="250" w:lineRule="exact"/>
        <w:ind w:left="40"/>
        <w:jc w:val="both"/>
        <w:rPr>
          <w:rFonts w:ascii="Times New Roman" w:eastAsia="Times New Roman" w:hAnsi="Times New Roman"/>
          <w:b/>
          <w:sz w:val="24"/>
          <w:szCs w:val="24"/>
        </w:rPr>
      </w:pPr>
      <w:r>
        <w:rPr>
          <w:rFonts w:ascii="Times New Roman" w:hAnsi="Times New Roman" w:cs="Times New Roman"/>
          <w:spacing w:val="2"/>
          <w:sz w:val="24"/>
          <w:szCs w:val="24"/>
          <w:u w:val="single"/>
        </w:rPr>
        <w:t xml:space="preserve">Рабочая </w:t>
      </w:r>
      <w:r w:rsidR="00DD23B6" w:rsidRPr="00357A2A">
        <w:rPr>
          <w:rFonts w:ascii="Times New Roman" w:hAnsi="Times New Roman" w:cs="Times New Roman"/>
          <w:spacing w:val="2"/>
          <w:sz w:val="24"/>
          <w:szCs w:val="24"/>
          <w:u w:val="single"/>
        </w:rPr>
        <w:t>Программа</w:t>
      </w:r>
      <w:r>
        <w:rPr>
          <w:rFonts w:ascii="Times New Roman" w:hAnsi="Times New Roman" w:cs="Times New Roman"/>
          <w:spacing w:val="2"/>
          <w:sz w:val="24"/>
          <w:szCs w:val="24"/>
          <w:u w:val="single"/>
        </w:rPr>
        <w:t xml:space="preserve"> по химии </w:t>
      </w:r>
      <w:r w:rsidR="00DD23B6" w:rsidRPr="00357A2A">
        <w:rPr>
          <w:rFonts w:ascii="Times New Roman" w:hAnsi="Times New Roman" w:cs="Times New Roman"/>
          <w:spacing w:val="2"/>
          <w:sz w:val="24"/>
          <w:szCs w:val="24"/>
          <w:u w:val="single"/>
        </w:rPr>
        <w:t xml:space="preserve"> р</w:t>
      </w:r>
      <w:r w:rsidR="005F6F83" w:rsidRPr="00357A2A">
        <w:rPr>
          <w:rFonts w:ascii="Times New Roman" w:hAnsi="Times New Roman" w:cs="Times New Roman"/>
          <w:spacing w:val="2"/>
          <w:sz w:val="24"/>
          <w:szCs w:val="24"/>
          <w:u w:val="single"/>
        </w:rPr>
        <w:t xml:space="preserve">азработана на основе </w:t>
      </w:r>
      <w:r>
        <w:rPr>
          <w:rFonts w:ascii="Times New Roman" w:hAnsi="Times New Roman" w:cs="Times New Roman"/>
          <w:spacing w:val="2"/>
          <w:sz w:val="24"/>
          <w:szCs w:val="24"/>
          <w:u w:val="single"/>
        </w:rPr>
        <w:t>рабоч</w:t>
      </w:r>
      <w:r w:rsidR="00170130">
        <w:rPr>
          <w:rFonts w:ascii="Times New Roman" w:hAnsi="Times New Roman" w:cs="Times New Roman"/>
          <w:spacing w:val="2"/>
          <w:sz w:val="24"/>
          <w:szCs w:val="24"/>
          <w:u w:val="single"/>
        </w:rPr>
        <w:t>их</w:t>
      </w:r>
      <w:r w:rsidR="0096025D">
        <w:rPr>
          <w:rFonts w:ascii="Times New Roman" w:hAnsi="Times New Roman" w:cs="Times New Roman"/>
          <w:spacing w:val="2"/>
          <w:sz w:val="24"/>
          <w:szCs w:val="24"/>
          <w:u w:val="single"/>
        </w:rPr>
        <w:t xml:space="preserve">  </w:t>
      </w:r>
      <w:r w:rsidR="005F6F83" w:rsidRPr="00357A2A">
        <w:rPr>
          <w:rFonts w:ascii="Times New Roman" w:hAnsi="Times New Roman" w:cs="Times New Roman"/>
          <w:spacing w:val="2"/>
          <w:sz w:val="24"/>
          <w:szCs w:val="24"/>
          <w:u w:val="single"/>
        </w:rPr>
        <w:t>п</w:t>
      </w:r>
      <w:r w:rsidR="00170130">
        <w:rPr>
          <w:rFonts w:ascii="Times New Roman" w:hAnsi="Times New Roman" w:cs="Times New Roman"/>
          <w:spacing w:val="2"/>
          <w:sz w:val="24"/>
          <w:szCs w:val="24"/>
          <w:u w:val="single"/>
        </w:rPr>
        <w:t xml:space="preserve">рограмм </w:t>
      </w:r>
      <w:r w:rsidR="009314F8">
        <w:rPr>
          <w:rFonts w:ascii="Times New Roman" w:hAnsi="Times New Roman" w:cs="Times New Roman"/>
          <w:spacing w:val="2"/>
          <w:sz w:val="24"/>
          <w:szCs w:val="24"/>
          <w:u w:val="single"/>
        </w:rPr>
        <w:t xml:space="preserve"> Химия 7 составитель Гамбурцева Т.Д. к УМК </w:t>
      </w:r>
      <w:r w:rsidR="00170130">
        <w:rPr>
          <w:rFonts w:ascii="Times New Roman" w:hAnsi="Times New Roman" w:cs="Times New Roman"/>
          <w:spacing w:val="2"/>
          <w:sz w:val="24"/>
          <w:szCs w:val="24"/>
          <w:u w:val="single"/>
        </w:rPr>
        <w:t xml:space="preserve"> О.</w:t>
      </w:r>
      <w:r w:rsidR="00170130" w:rsidRPr="00170130">
        <w:rPr>
          <w:rFonts w:ascii="Times New Roman" w:hAnsi="Times New Roman" w:cs="Times New Roman"/>
          <w:spacing w:val="2"/>
          <w:sz w:val="24"/>
          <w:szCs w:val="24"/>
          <w:u w:val="single"/>
        </w:rPr>
        <w:t xml:space="preserve">С. Габриеляна и др.  </w:t>
      </w:r>
      <w:r w:rsidR="009314F8" w:rsidRPr="00170130">
        <w:rPr>
          <w:rFonts w:ascii="Times New Roman" w:hAnsi="Times New Roman" w:cs="Times New Roman"/>
          <w:spacing w:val="2"/>
          <w:sz w:val="24"/>
          <w:szCs w:val="24"/>
          <w:u w:val="single"/>
        </w:rPr>
        <w:t>(М.: Дрофа, 2015)</w:t>
      </w:r>
      <w:r w:rsidR="00F615B2">
        <w:rPr>
          <w:rFonts w:ascii="Times New Roman" w:hAnsi="Times New Roman" w:cs="Times New Roman"/>
          <w:spacing w:val="2"/>
          <w:sz w:val="24"/>
          <w:szCs w:val="24"/>
          <w:u w:val="single"/>
        </w:rPr>
        <w:t xml:space="preserve">, </w:t>
      </w:r>
    </w:p>
    <w:p w:rsidR="00665DFA" w:rsidRDefault="00665DFA" w:rsidP="006806A3">
      <w:pPr>
        <w:pStyle w:val="11"/>
        <w:shd w:val="clear" w:color="auto" w:fill="auto"/>
        <w:spacing w:line="240" w:lineRule="auto"/>
        <w:ind w:left="40"/>
        <w:jc w:val="center"/>
        <w:rPr>
          <w:rFonts w:ascii="Times New Roman" w:eastAsia="Times New Roman" w:hAnsi="Times New Roman"/>
          <w:b/>
          <w:sz w:val="24"/>
          <w:szCs w:val="24"/>
        </w:rPr>
      </w:pPr>
    </w:p>
    <w:p w:rsidR="00665DFA" w:rsidRDefault="00665DFA" w:rsidP="006806A3">
      <w:pPr>
        <w:pStyle w:val="11"/>
        <w:shd w:val="clear" w:color="auto" w:fill="auto"/>
        <w:spacing w:line="240" w:lineRule="auto"/>
        <w:ind w:left="40"/>
        <w:jc w:val="center"/>
        <w:rPr>
          <w:rFonts w:ascii="Times New Roman" w:eastAsia="Times New Roman" w:hAnsi="Times New Roman"/>
          <w:b/>
          <w:sz w:val="24"/>
          <w:szCs w:val="24"/>
        </w:rPr>
      </w:pPr>
    </w:p>
    <w:p w:rsidR="00E32210" w:rsidRPr="00357A2A" w:rsidRDefault="00E32210" w:rsidP="006806A3">
      <w:pPr>
        <w:pStyle w:val="11"/>
        <w:shd w:val="clear" w:color="auto" w:fill="auto"/>
        <w:spacing w:line="240" w:lineRule="auto"/>
        <w:ind w:left="40"/>
        <w:jc w:val="center"/>
        <w:rPr>
          <w:rFonts w:ascii="Times New Roman" w:eastAsia="Times New Roman" w:hAnsi="Times New Roman"/>
          <w:b/>
          <w:sz w:val="24"/>
          <w:szCs w:val="24"/>
        </w:rPr>
      </w:pPr>
      <w:r w:rsidRPr="00357A2A">
        <w:rPr>
          <w:rFonts w:ascii="Times New Roman" w:eastAsia="Times New Roman" w:hAnsi="Times New Roman"/>
          <w:b/>
          <w:sz w:val="24"/>
          <w:szCs w:val="24"/>
        </w:rPr>
        <w:t>Пояснительная записка</w:t>
      </w:r>
    </w:p>
    <w:p w:rsidR="00974C03" w:rsidRPr="00170130" w:rsidRDefault="005F6F83" w:rsidP="00170130">
      <w:pPr>
        <w:widowControl w:val="0"/>
        <w:spacing w:after="0" w:line="240" w:lineRule="auto"/>
        <w:ind w:left="40"/>
        <w:jc w:val="both"/>
        <w:rPr>
          <w:rFonts w:ascii="Times New Roman" w:hAnsi="Times New Roman" w:cs="Times New Roman"/>
          <w:spacing w:val="2"/>
          <w:sz w:val="24"/>
          <w:szCs w:val="24"/>
          <w:u w:val="single"/>
        </w:rPr>
      </w:pPr>
      <w:r w:rsidRPr="00357A2A">
        <w:rPr>
          <w:rFonts w:ascii="Times New Roman" w:hAnsi="Times New Roman" w:cs="Times New Roman"/>
          <w:spacing w:val="2"/>
          <w:sz w:val="24"/>
          <w:szCs w:val="24"/>
        </w:rPr>
        <w:lastRenderedPageBreak/>
        <w:t xml:space="preserve">Рабочая программа разработана на основе </w:t>
      </w:r>
      <w:r w:rsidR="00CA6C84">
        <w:rPr>
          <w:rFonts w:ascii="Times New Roman" w:hAnsi="Times New Roman" w:cs="Times New Roman"/>
          <w:spacing w:val="2"/>
          <w:sz w:val="24"/>
          <w:szCs w:val="24"/>
        </w:rPr>
        <w:t>рабоч</w:t>
      </w:r>
      <w:r w:rsidR="00170130">
        <w:rPr>
          <w:rFonts w:ascii="Times New Roman" w:hAnsi="Times New Roman" w:cs="Times New Roman"/>
          <w:spacing w:val="2"/>
          <w:sz w:val="24"/>
          <w:szCs w:val="24"/>
        </w:rPr>
        <w:t>их</w:t>
      </w:r>
      <w:r w:rsidR="006317B8">
        <w:rPr>
          <w:rFonts w:ascii="Times New Roman" w:hAnsi="Times New Roman" w:cs="Times New Roman"/>
          <w:spacing w:val="2"/>
          <w:sz w:val="24"/>
          <w:szCs w:val="24"/>
        </w:rPr>
        <w:t xml:space="preserve"> </w:t>
      </w:r>
      <w:r w:rsidRPr="00357A2A">
        <w:rPr>
          <w:rFonts w:ascii="Times New Roman" w:hAnsi="Times New Roman" w:cs="Times New Roman"/>
          <w:spacing w:val="2"/>
          <w:sz w:val="24"/>
          <w:szCs w:val="24"/>
        </w:rPr>
        <w:t>п</w:t>
      </w:r>
      <w:r w:rsidR="00170130">
        <w:rPr>
          <w:rFonts w:ascii="Times New Roman" w:hAnsi="Times New Roman" w:cs="Times New Roman"/>
          <w:spacing w:val="2"/>
          <w:sz w:val="24"/>
          <w:szCs w:val="24"/>
        </w:rPr>
        <w:t>рограмм</w:t>
      </w:r>
      <w:r w:rsidR="00DE7BA6">
        <w:rPr>
          <w:rFonts w:ascii="Times New Roman" w:hAnsi="Times New Roman" w:cs="Times New Roman"/>
          <w:spacing w:val="2"/>
          <w:sz w:val="24"/>
          <w:szCs w:val="24"/>
        </w:rPr>
        <w:t xml:space="preserve"> по химии</w:t>
      </w:r>
      <w:r w:rsidR="006317B8">
        <w:rPr>
          <w:rFonts w:ascii="Times New Roman" w:hAnsi="Times New Roman" w:cs="Times New Roman"/>
          <w:spacing w:val="2"/>
          <w:sz w:val="24"/>
          <w:szCs w:val="24"/>
        </w:rPr>
        <w:t xml:space="preserve"> </w:t>
      </w:r>
      <w:r w:rsidR="00170130" w:rsidRPr="00170130">
        <w:rPr>
          <w:rFonts w:ascii="Times New Roman" w:hAnsi="Times New Roman" w:cs="Times New Roman"/>
          <w:spacing w:val="2"/>
          <w:sz w:val="24"/>
          <w:szCs w:val="24"/>
        </w:rPr>
        <w:t>О.С. Габриеляна и др.</w:t>
      </w:r>
      <w:r w:rsidR="00F615B2">
        <w:rPr>
          <w:rFonts w:ascii="Times New Roman" w:hAnsi="Times New Roman" w:cs="Times New Roman"/>
          <w:spacing w:val="2"/>
          <w:sz w:val="24"/>
          <w:szCs w:val="24"/>
        </w:rPr>
        <w:t xml:space="preserve">, </w:t>
      </w:r>
      <w:r w:rsidR="00974C03" w:rsidRPr="00357A2A">
        <w:rPr>
          <w:rFonts w:ascii="Times New Roman" w:hAnsi="Times New Roman" w:cs="Times New Roman"/>
          <w:spacing w:val="2"/>
          <w:sz w:val="24"/>
          <w:szCs w:val="24"/>
        </w:rPr>
        <w:t>основной образовательной программы основного общего образования и учебного плана МБОУ Самарской СШ №1, и в соответствии с требованиями ФГОС.</w:t>
      </w:r>
    </w:p>
    <w:p w:rsidR="00974C03" w:rsidRPr="00357A2A" w:rsidRDefault="00974C03" w:rsidP="006806A3">
      <w:pPr>
        <w:pStyle w:val="11"/>
        <w:shd w:val="clear" w:color="auto" w:fill="auto"/>
        <w:spacing w:line="240" w:lineRule="auto"/>
        <w:ind w:left="40"/>
        <w:jc w:val="center"/>
        <w:rPr>
          <w:rFonts w:ascii="Times New Roman" w:eastAsia="Times New Roman" w:hAnsi="Times New Roman"/>
          <w:b/>
          <w:sz w:val="24"/>
          <w:szCs w:val="24"/>
        </w:rPr>
      </w:pPr>
    </w:p>
    <w:p w:rsidR="00B007DD" w:rsidRPr="00357A2A" w:rsidRDefault="00B007DD" w:rsidP="00B007DD">
      <w:pPr>
        <w:spacing w:before="100" w:beforeAutospacing="1" w:after="0" w:line="240" w:lineRule="auto"/>
        <w:jc w:val="center"/>
        <w:rPr>
          <w:rFonts w:ascii="Times New Roman" w:eastAsia="Times New Roman" w:hAnsi="Times New Roman" w:cs="Times New Roman"/>
          <w:b/>
          <w:i/>
          <w:sz w:val="24"/>
          <w:szCs w:val="24"/>
        </w:rPr>
      </w:pPr>
      <w:r w:rsidRPr="00357A2A">
        <w:rPr>
          <w:rFonts w:ascii="Times New Roman" w:eastAsia="Times New Roman" w:hAnsi="Times New Roman" w:cs="Times New Roman"/>
          <w:b/>
          <w:i/>
          <w:sz w:val="24"/>
          <w:szCs w:val="24"/>
        </w:rPr>
        <w:t>ЦЕЛИ И ЗАДАЧИ КУРСА</w:t>
      </w:r>
    </w:p>
    <w:p w:rsidR="00094509" w:rsidRPr="00357A2A" w:rsidRDefault="00094509" w:rsidP="00094509">
      <w:pPr>
        <w:spacing w:before="100" w:beforeAutospacing="1"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 xml:space="preserve">   Цели преподавания химии в основной школе:</w:t>
      </w:r>
    </w:p>
    <w:p w:rsidR="00094509" w:rsidRPr="00357A2A" w:rsidRDefault="00094509" w:rsidP="002754B8">
      <w:pPr>
        <w:pStyle w:val="ab"/>
        <w:numPr>
          <w:ilvl w:val="0"/>
          <w:numId w:val="16"/>
        </w:numPr>
        <w:spacing w:before="100" w:beforeAutospacing="1"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Развитие личности, ее творческого потенциала;</w:t>
      </w:r>
    </w:p>
    <w:p w:rsidR="00094509" w:rsidRPr="00357A2A" w:rsidRDefault="00094509" w:rsidP="002754B8">
      <w:pPr>
        <w:pStyle w:val="ab"/>
        <w:numPr>
          <w:ilvl w:val="0"/>
          <w:numId w:val="16"/>
        </w:numPr>
        <w:spacing w:before="100" w:beforeAutospacing="1"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Формирование научно обоснованных представлений о картине мира;</w:t>
      </w:r>
    </w:p>
    <w:p w:rsidR="00094509" w:rsidRPr="00357A2A" w:rsidRDefault="00094509" w:rsidP="002754B8">
      <w:pPr>
        <w:pStyle w:val="ab"/>
        <w:numPr>
          <w:ilvl w:val="0"/>
          <w:numId w:val="16"/>
        </w:numPr>
        <w:spacing w:before="100" w:beforeAutospacing="1"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Воспитание человека, осознающего себя частью природы, с ответственностью действующего в природной среде;</w:t>
      </w:r>
    </w:p>
    <w:p w:rsidR="00094509" w:rsidRPr="00357A2A" w:rsidRDefault="00094509" w:rsidP="002754B8">
      <w:pPr>
        <w:pStyle w:val="ab"/>
        <w:numPr>
          <w:ilvl w:val="0"/>
          <w:numId w:val="16"/>
        </w:numPr>
        <w:spacing w:before="100" w:beforeAutospacing="1"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Создание условий для приобретения обучающимися опыта разнообразной деятельности, освоения универсальных учебных действий (решения проблем, принятия решений, оценивания в соответствии с выбранными критериями и системой ценностей, работы с информацией и различными источниками информации, сотрудничества)</w:t>
      </w:r>
    </w:p>
    <w:p w:rsidR="00094509" w:rsidRPr="00357A2A" w:rsidRDefault="00094509" w:rsidP="002754B8">
      <w:pPr>
        <w:pStyle w:val="ab"/>
        <w:numPr>
          <w:ilvl w:val="0"/>
          <w:numId w:val="16"/>
        </w:numPr>
        <w:spacing w:before="100" w:beforeAutospacing="1"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Формирование осознания ценности химических знаний, а также создание базы для продолжения образования в учреждениях профессионального образования</w:t>
      </w:r>
    </w:p>
    <w:p w:rsidR="00094509" w:rsidRPr="00357A2A" w:rsidRDefault="00094509" w:rsidP="002754B8">
      <w:pPr>
        <w:pStyle w:val="ab"/>
        <w:numPr>
          <w:ilvl w:val="0"/>
          <w:numId w:val="16"/>
        </w:numPr>
        <w:spacing w:before="100" w:beforeAutospacing="1"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Подготовки к жизни и деятельности в современном технологизированном  мире.</w:t>
      </w:r>
    </w:p>
    <w:p w:rsidR="00B007DD" w:rsidRPr="00357A2A" w:rsidRDefault="00B007DD" w:rsidP="00B007DD">
      <w:pPr>
        <w:spacing w:before="120" w:after="0" w:line="240" w:lineRule="auto"/>
        <w:ind w:right="120"/>
        <w:rPr>
          <w:rFonts w:ascii="Times New Roman" w:eastAsia="Times New Roman" w:hAnsi="Times New Roman" w:cs="Times New Roman"/>
          <w:b/>
          <w:i/>
          <w:sz w:val="24"/>
          <w:szCs w:val="24"/>
        </w:rPr>
      </w:pPr>
      <w:r w:rsidRPr="00357A2A">
        <w:rPr>
          <w:rFonts w:ascii="Times New Roman" w:eastAsia="Times New Roman" w:hAnsi="Times New Roman" w:cs="Times New Roman"/>
          <w:b/>
          <w:i/>
          <w:sz w:val="24"/>
          <w:szCs w:val="24"/>
        </w:rPr>
        <w:t>Задачи обучения</w:t>
      </w:r>
    </w:p>
    <w:p w:rsidR="00B007DD" w:rsidRPr="00357A2A" w:rsidRDefault="00B007DD" w:rsidP="002754B8">
      <w:pPr>
        <w:numPr>
          <w:ilvl w:val="0"/>
          <w:numId w:val="1"/>
        </w:numPr>
        <w:spacing w:before="120" w:after="0" w:line="288" w:lineRule="auto"/>
        <w:ind w:right="120"/>
        <w:contextualSpacing/>
        <w:rPr>
          <w:rFonts w:ascii="Times New Roman" w:eastAsia="Calibri" w:hAnsi="Times New Roman" w:cs="Times New Roman"/>
          <w:sz w:val="24"/>
          <w:szCs w:val="24"/>
        </w:rPr>
      </w:pPr>
      <w:r w:rsidRPr="00357A2A">
        <w:rPr>
          <w:rFonts w:ascii="Times New Roman" w:eastAsia="Calibri" w:hAnsi="Times New Roman" w:cs="Times New Roman"/>
          <w:sz w:val="24"/>
          <w:szCs w:val="24"/>
        </w:rPr>
        <w:t>Формирование знаний основ химической науки – важнейших фактов, понятий, химических законов и теорий, химического языка;</w:t>
      </w:r>
    </w:p>
    <w:p w:rsidR="00B007DD" w:rsidRPr="00357A2A" w:rsidRDefault="00B007DD" w:rsidP="002754B8">
      <w:pPr>
        <w:numPr>
          <w:ilvl w:val="0"/>
          <w:numId w:val="1"/>
        </w:numPr>
        <w:spacing w:before="120" w:after="0" w:line="288" w:lineRule="auto"/>
        <w:ind w:right="120"/>
        <w:contextualSpacing/>
        <w:rPr>
          <w:rFonts w:ascii="Times New Roman" w:eastAsia="Calibri" w:hAnsi="Times New Roman" w:cs="Times New Roman"/>
          <w:sz w:val="24"/>
          <w:szCs w:val="24"/>
        </w:rPr>
      </w:pPr>
      <w:r w:rsidRPr="00357A2A">
        <w:rPr>
          <w:rFonts w:ascii="Times New Roman" w:eastAsia="Calibri" w:hAnsi="Times New Roman" w:cs="Times New Roman"/>
          <w:sz w:val="24"/>
          <w:szCs w:val="24"/>
        </w:rPr>
        <w:t>развитие умений сравнивать, вычленять в изучаемом существенное, устанавливать причинно-следственную  зависимость в изучаемом материале, делать доступные обобщения, связно и доказательно излагать учебный материал;</w:t>
      </w:r>
    </w:p>
    <w:p w:rsidR="00B007DD" w:rsidRPr="00357A2A" w:rsidRDefault="00B007DD" w:rsidP="002754B8">
      <w:pPr>
        <w:numPr>
          <w:ilvl w:val="0"/>
          <w:numId w:val="1"/>
        </w:numPr>
        <w:spacing w:before="120" w:after="0" w:line="288" w:lineRule="auto"/>
        <w:ind w:right="120"/>
        <w:contextualSpacing/>
        <w:rPr>
          <w:rFonts w:ascii="Times New Roman" w:eastAsia="Calibri" w:hAnsi="Times New Roman" w:cs="Times New Roman"/>
          <w:sz w:val="24"/>
          <w:szCs w:val="24"/>
        </w:rPr>
      </w:pPr>
      <w:r w:rsidRPr="00357A2A">
        <w:rPr>
          <w:rFonts w:ascii="Times New Roman" w:eastAsia="Calibri" w:hAnsi="Times New Roman" w:cs="Times New Roman"/>
          <w:sz w:val="24"/>
          <w:szCs w:val="24"/>
        </w:rPr>
        <w:t>знакомство с применением химических знаний на практике;</w:t>
      </w:r>
    </w:p>
    <w:p w:rsidR="00B007DD" w:rsidRPr="00357A2A" w:rsidRDefault="00B007DD" w:rsidP="002754B8">
      <w:pPr>
        <w:numPr>
          <w:ilvl w:val="0"/>
          <w:numId w:val="1"/>
        </w:numPr>
        <w:spacing w:before="120" w:after="0" w:line="288" w:lineRule="auto"/>
        <w:ind w:right="120"/>
        <w:contextualSpacing/>
        <w:rPr>
          <w:rFonts w:ascii="Times New Roman" w:eastAsia="Calibri" w:hAnsi="Times New Roman" w:cs="Times New Roman"/>
          <w:sz w:val="24"/>
          <w:szCs w:val="24"/>
        </w:rPr>
      </w:pPr>
      <w:r w:rsidRPr="00357A2A">
        <w:rPr>
          <w:rFonts w:ascii="Times New Roman" w:eastAsia="Calibri" w:hAnsi="Times New Roman" w:cs="Times New Roman"/>
          <w:sz w:val="24"/>
          <w:szCs w:val="24"/>
        </w:rPr>
        <w:t>формирование умений наблюдать, фиксировать, объяснять химические явления, происходящие в природе, лаборатории, в повседневной жизни;</w:t>
      </w:r>
    </w:p>
    <w:p w:rsidR="00B007DD" w:rsidRPr="00357A2A" w:rsidRDefault="00B007DD" w:rsidP="002754B8">
      <w:pPr>
        <w:numPr>
          <w:ilvl w:val="0"/>
          <w:numId w:val="1"/>
        </w:numPr>
        <w:spacing w:before="120" w:after="0" w:line="288" w:lineRule="auto"/>
        <w:ind w:right="120"/>
        <w:contextualSpacing/>
        <w:rPr>
          <w:rFonts w:ascii="Times New Roman" w:eastAsia="Calibri" w:hAnsi="Times New Roman" w:cs="Times New Roman"/>
          <w:sz w:val="24"/>
          <w:szCs w:val="24"/>
        </w:rPr>
      </w:pPr>
      <w:r w:rsidRPr="00357A2A">
        <w:rPr>
          <w:rFonts w:ascii="Times New Roman" w:eastAsia="Calibri" w:hAnsi="Times New Roman" w:cs="Times New Roman"/>
          <w:sz w:val="24"/>
          <w:szCs w:val="24"/>
        </w:rPr>
        <w:t>формирование специальных навыков обращения с веществами, выполнения несложных опытов с соблюдением правил техники безопасности в лаборатории;</w:t>
      </w:r>
    </w:p>
    <w:p w:rsidR="00B007DD" w:rsidRPr="00357A2A" w:rsidRDefault="00B007DD" w:rsidP="002754B8">
      <w:pPr>
        <w:numPr>
          <w:ilvl w:val="0"/>
          <w:numId w:val="1"/>
        </w:numPr>
        <w:spacing w:before="120" w:after="0" w:line="288" w:lineRule="auto"/>
        <w:ind w:right="120"/>
        <w:contextualSpacing/>
        <w:rPr>
          <w:rFonts w:ascii="Times New Roman" w:eastAsia="Calibri" w:hAnsi="Times New Roman" w:cs="Times New Roman"/>
          <w:sz w:val="24"/>
          <w:szCs w:val="24"/>
        </w:rPr>
      </w:pPr>
      <w:r w:rsidRPr="00357A2A">
        <w:rPr>
          <w:rFonts w:ascii="Times New Roman" w:eastAsia="Calibri" w:hAnsi="Times New Roman" w:cs="Times New Roman"/>
          <w:sz w:val="24"/>
          <w:szCs w:val="24"/>
        </w:rPr>
        <w:t>раскрытие роли химии в решении глобальных проблем, стоящих перед человечеством;</w:t>
      </w:r>
    </w:p>
    <w:p w:rsidR="00B007DD" w:rsidRPr="00357A2A" w:rsidRDefault="00B007DD" w:rsidP="002754B8">
      <w:pPr>
        <w:numPr>
          <w:ilvl w:val="0"/>
          <w:numId w:val="1"/>
        </w:numPr>
        <w:spacing w:before="120" w:after="0" w:line="288" w:lineRule="auto"/>
        <w:ind w:right="120"/>
        <w:contextualSpacing/>
        <w:rPr>
          <w:rFonts w:ascii="Times New Roman" w:eastAsia="Calibri" w:hAnsi="Times New Roman" w:cs="Times New Roman"/>
          <w:sz w:val="24"/>
          <w:szCs w:val="24"/>
        </w:rPr>
      </w:pPr>
      <w:r w:rsidRPr="00357A2A">
        <w:rPr>
          <w:rFonts w:ascii="Times New Roman" w:eastAsia="Calibri" w:hAnsi="Times New Roman" w:cs="Times New Roman"/>
          <w:sz w:val="24"/>
          <w:szCs w:val="24"/>
        </w:rPr>
        <w:t>раскрытие у школьников гуманистических черт и воспитание у них элементов экологической и информационной культуры;</w:t>
      </w:r>
    </w:p>
    <w:p w:rsidR="00BD5719" w:rsidRPr="00357A2A" w:rsidRDefault="00B007DD" w:rsidP="002754B8">
      <w:pPr>
        <w:numPr>
          <w:ilvl w:val="0"/>
          <w:numId w:val="1"/>
        </w:numPr>
        <w:spacing w:before="120" w:after="0" w:line="288" w:lineRule="auto"/>
        <w:ind w:right="120"/>
        <w:contextualSpacing/>
        <w:rPr>
          <w:rFonts w:ascii="Times New Roman" w:eastAsia="Calibri" w:hAnsi="Times New Roman" w:cs="Times New Roman"/>
          <w:sz w:val="24"/>
          <w:szCs w:val="24"/>
        </w:rPr>
      </w:pPr>
      <w:r w:rsidRPr="00357A2A">
        <w:rPr>
          <w:rFonts w:ascii="Times New Roman" w:eastAsia="Calibri" w:hAnsi="Times New Roman" w:cs="Times New Roman"/>
          <w:sz w:val="24"/>
          <w:szCs w:val="24"/>
        </w:rPr>
        <w:t>раскрытие доступных обобщений мировоззренческого характера и вклада химии в научную картину мира.</w:t>
      </w:r>
    </w:p>
    <w:p w:rsidR="00BD5719" w:rsidRPr="00357A2A" w:rsidRDefault="00BD5719" w:rsidP="00BD5719">
      <w:pPr>
        <w:spacing w:after="0" w:line="240" w:lineRule="auto"/>
        <w:jc w:val="both"/>
        <w:rPr>
          <w:rFonts w:ascii="Times New Roman" w:eastAsia="Times New Roman" w:hAnsi="Times New Roman" w:cs="Times New Roman"/>
          <w:sz w:val="24"/>
          <w:szCs w:val="24"/>
        </w:rPr>
      </w:pPr>
    </w:p>
    <w:p w:rsidR="00F11A72" w:rsidRPr="00357A2A" w:rsidRDefault="00F11A72" w:rsidP="00F11A72">
      <w:pPr>
        <w:spacing w:after="0" w:line="240" w:lineRule="auto"/>
        <w:jc w:val="center"/>
        <w:rPr>
          <w:rFonts w:ascii="Times New Roman" w:eastAsia="Times New Roman" w:hAnsi="Times New Roman" w:cs="Times New Roman"/>
          <w:b/>
          <w:sz w:val="24"/>
          <w:szCs w:val="24"/>
        </w:rPr>
      </w:pPr>
      <w:r w:rsidRPr="00357A2A">
        <w:rPr>
          <w:rFonts w:ascii="Times New Roman" w:eastAsia="Times New Roman" w:hAnsi="Times New Roman" w:cs="Times New Roman"/>
          <w:b/>
          <w:sz w:val="24"/>
          <w:szCs w:val="24"/>
        </w:rPr>
        <w:t>Общая характеристика учебного предмета «Химия»</w:t>
      </w:r>
    </w:p>
    <w:p w:rsidR="003B4857" w:rsidRPr="00357A2A" w:rsidRDefault="003B4857" w:rsidP="00F11A72">
      <w:pPr>
        <w:spacing w:after="0" w:line="240" w:lineRule="auto"/>
        <w:jc w:val="center"/>
        <w:rPr>
          <w:rFonts w:ascii="Times New Roman" w:eastAsia="Times New Roman" w:hAnsi="Times New Roman" w:cs="Times New Roman"/>
          <w:b/>
          <w:sz w:val="24"/>
          <w:szCs w:val="24"/>
        </w:rPr>
      </w:pPr>
    </w:p>
    <w:p w:rsidR="00C4511C" w:rsidRPr="00357A2A" w:rsidRDefault="00C4511C" w:rsidP="00C4511C">
      <w:pPr>
        <w:shd w:val="clear" w:color="auto" w:fill="FFFFFF"/>
        <w:adjustRightInd w:val="0"/>
        <w:spacing w:line="240" w:lineRule="auto"/>
        <w:jc w:val="both"/>
        <w:rPr>
          <w:rFonts w:ascii="Times New Roman" w:eastAsia="Times New Roman" w:hAnsi="Times New Roman" w:cs="Times New Roman"/>
          <w:b/>
          <w:sz w:val="24"/>
          <w:szCs w:val="24"/>
          <w:u w:val="single"/>
        </w:rPr>
      </w:pPr>
      <w:r w:rsidRPr="00357A2A">
        <w:rPr>
          <w:rFonts w:ascii="Times New Roman" w:eastAsia="Times New Roman" w:hAnsi="Times New Roman" w:cs="Times New Roman"/>
          <w:sz w:val="24"/>
          <w:szCs w:val="24"/>
        </w:rPr>
        <w:t xml:space="preserve">Особенностью  содержания курса «Химия» является то, что в базисном учебном (образовательном) плане этот предмет появляется последним в ряду изучения  естественнонаучных дисциплин.  </w:t>
      </w:r>
      <w:r w:rsidRPr="00357A2A">
        <w:rPr>
          <w:rFonts w:ascii="Times New Roman" w:hAnsi="Times New Roman" w:cs="Times New Roman"/>
          <w:sz w:val="24"/>
          <w:szCs w:val="24"/>
        </w:rPr>
        <w:t>Данная  необходимость  освоения объясняется тем, что школьники должны обладать не только определенным запасом предварительных</w:t>
      </w:r>
      <w:r w:rsidRPr="00357A2A">
        <w:rPr>
          <w:rFonts w:ascii="Times New Roman" w:eastAsia="Times New Roman" w:hAnsi="Times New Roman" w:cs="Times New Roman"/>
          <w:sz w:val="24"/>
          <w:szCs w:val="24"/>
        </w:rPr>
        <w:t xml:space="preserve"> естественнонаучных знаний, но и достаточно хорошо развитым абстрактным мышлением. Учащимися уже накоплены знания по смежным дисциплинам цикла: биологии, физике, математике, географии, сформировались умения анализировать, вести наблюдения, сравнивать объекты наблюдения.</w:t>
      </w:r>
    </w:p>
    <w:p w:rsidR="00BF681D" w:rsidRPr="00BF681D" w:rsidRDefault="00BF681D" w:rsidP="00BF681D">
      <w:pPr>
        <w:widowControl w:val="0"/>
        <w:spacing w:after="0" w:line="240" w:lineRule="auto"/>
        <w:ind w:right="20" w:firstLine="380"/>
        <w:jc w:val="both"/>
        <w:rPr>
          <w:rFonts w:ascii="Times New Roman" w:eastAsia="Times New Roman" w:hAnsi="Times New Roman" w:cs="Times New Roman"/>
          <w:bCs/>
          <w:color w:val="000000"/>
          <w:spacing w:val="4"/>
          <w:sz w:val="24"/>
          <w:szCs w:val="24"/>
          <w:shd w:val="clear" w:color="auto" w:fill="FFFFFF"/>
        </w:rPr>
      </w:pPr>
      <w:r w:rsidRPr="00BF681D">
        <w:rPr>
          <w:rFonts w:ascii="Times New Roman" w:eastAsia="Times New Roman" w:hAnsi="Times New Roman" w:cs="Times New Roman"/>
          <w:bCs/>
          <w:color w:val="000000"/>
          <w:spacing w:val="4"/>
          <w:sz w:val="24"/>
          <w:szCs w:val="24"/>
          <w:shd w:val="clear" w:color="auto" w:fill="FFFFFF"/>
        </w:rPr>
        <w:lastRenderedPageBreak/>
        <w:t>Курс химии позволяет развивать представления учащихся о познаваемости мира и ценности научного знания, единстве живой и неживой природы, сформировать знания о важнейших аспектах современной естественнонаучной картины мира.</w:t>
      </w:r>
    </w:p>
    <w:p w:rsidR="00BF681D" w:rsidRPr="00BF681D" w:rsidRDefault="00BF681D" w:rsidP="00BF681D">
      <w:pPr>
        <w:widowControl w:val="0"/>
        <w:spacing w:after="0" w:line="240" w:lineRule="auto"/>
        <w:ind w:right="20" w:firstLine="380"/>
        <w:jc w:val="both"/>
        <w:rPr>
          <w:rFonts w:ascii="Times New Roman" w:eastAsia="Times New Roman" w:hAnsi="Times New Roman" w:cs="Times New Roman"/>
          <w:bCs/>
          <w:color w:val="000000"/>
          <w:spacing w:val="4"/>
          <w:sz w:val="24"/>
          <w:szCs w:val="24"/>
          <w:shd w:val="clear" w:color="auto" w:fill="FFFFFF"/>
        </w:rPr>
      </w:pPr>
      <w:r w:rsidRPr="00BF681D">
        <w:rPr>
          <w:rFonts w:ascii="Times New Roman" w:eastAsia="Times New Roman" w:hAnsi="Times New Roman" w:cs="Times New Roman"/>
          <w:bCs/>
          <w:color w:val="000000"/>
          <w:spacing w:val="4"/>
          <w:sz w:val="24"/>
          <w:szCs w:val="24"/>
          <w:shd w:val="clear" w:color="auto" w:fill="FFFFFF"/>
        </w:rPr>
        <w:t xml:space="preserve">   Включение историко-научного материала дает возможность показать школьникам, что развитие науки – это многовековой путь становления знаний об окружающем мире, приобщить их к истории химической науки как общекультурному наследию, позволяет формировать чувство гордости за свою страну, раскрывать общеобразовательное значение химии. Материал экологической направленности, сведения о физиологическом воздействии веществ способствуют формированию экологического сознания и навыков экологически безопасного поведения, знаний об основах здорового образа жизни, осознанию ценности своего здоровья и здоровья других людей.</w:t>
      </w:r>
    </w:p>
    <w:p w:rsidR="00BF681D" w:rsidRPr="00BF681D" w:rsidRDefault="00BF681D" w:rsidP="00BF681D">
      <w:pPr>
        <w:autoSpaceDE w:val="0"/>
        <w:autoSpaceDN w:val="0"/>
        <w:adjustRightInd w:val="0"/>
        <w:spacing w:after="0" w:line="240" w:lineRule="auto"/>
        <w:jc w:val="both"/>
        <w:rPr>
          <w:rFonts w:ascii="Times New Roman" w:hAnsi="Times New Roman" w:cs="Times New Roman"/>
          <w:color w:val="000000"/>
          <w:sz w:val="24"/>
          <w:szCs w:val="24"/>
        </w:rPr>
      </w:pPr>
    </w:p>
    <w:p w:rsidR="00BF681D" w:rsidRPr="00BF681D" w:rsidRDefault="00BF681D" w:rsidP="00BF681D">
      <w:pPr>
        <w:spacing w:after="0" w:line="240" w:lineRule="auto"/>
        <w:jc w:val="both"/>
        <w:rPr>
          <w:rFonts w:ascii="Times New Roman" w:eastAsia="Times New Roman" w:hAnsi="Times New Roman" w:cs="Times New Roman"/>
          <w:sz w:val="24"/>
          <w:szCs w:val="24"/>
        </w:rPr>
      </w:pPr>
      <w:r w:rsidRPr="00BF681D">
        <w:rPr>
          <w:rFonts w:ascii="Times New Roman" w:eastAsia="Times New Roman" w:hAnsi="Times New Roman" w:cs="Times New Roman"/>
          <w:sz w:val="24"/>
          <w:szCs w:val="24"/>
        </w:rPr>
        <w:t>Рассмотрение теоретических вопросов в начале курса дает учащимся возможность более осознанно изучать химию элементов и их соединений, позволяет реализовать принципы развивающего обучения, организовать самостоятельную деятельность школьников по установлению взаимосвязей элементов знаний. Значительное число химических фактов позволяет подвести учащихся к их поэтапной систематизации и обобщению изученных вопросов.</w:t>
      </w:r>
    </w:p>
    <w:p w:rsidR="00BF681D" w:rsidRPr="00BF681D" w:rsidRDefault="00BF681D" w:rsidP="00BF681D">
      <w:pPr>
        <w:spacing w:after="0" w:line="240" w:lineRule="auto"/>
        <w:jc w:val="both"/>
        <w:rPr>
          <w:rFonts w:ascii="Times New Roman" w:eastAsia="Times New Roman" w:hAnsi="Times New Roman" w:cs="Times New Roman"/>
          <w:sz w:val="24"/>
          <w:szCs w:val="24"/>
        </w:rPr>
      </w:pPr>
      <w:r w:rsidRPr="00BF681D">
        <w:rPr>
          <w:rFonts w:ascii="Times New Roman" w:eastAsia="Times New Roman" w:hAnsi="Times New Roman" w:cs="Times New Roman"/>
          <w:sz w:val="24"/>
          <w:szCs w:val="24"/>
        </w:rPr>
        <w:tab/>
      </w:r>
      <w:r w:rsidRPr="00BF681D">
        <w:rPr>
          <w:rFonts w:ascii="Times New Roman" w:eastAsia="Times New Roman" w:hAnsi="Times New Roman" w:cs="Times New Roman"/>
          <w:b/>
          <w:sz w:val="24"/>
          <w:szCs w:val="24"/>
        </w:rPr>
        <w:t>В 9 классе</w:t>
      </w:r>
      <w:r w:rsidRPr="00BF681D">
        <w:rPr>
          <w:rFonts w:ascii="Times New Roman" w:eastAsia="Times New Roman" w:hAnsi="Times New Roman" w:cs="Times New Roman"/>
          <w:sz w:val="24"/>
          <w:szCs w:val="24"/>
        </w:rPr>
        <w:t xml:space="preserve"> продолжается развитие системы знаний по курсу химии: изучаются окислительно-восстановительные реакции, периодический закон, газовые законы, основы неорганической химии (химии элементов и их соединений); формируются представления об органических веществах, что придает курсу логическую завершенность.</w:t>
      </w:r>
    </w:p>
    <w:p w:rsidR="00BF681D" w:rsidRPr="00BF681D" w:rsidRDefault="00BF681D" w:rsidP="00BF681D">
      <w:pPr>
        <w:spacing w:after="0" w:line="240" w:lineRule="auto"/>
        <w:jc w:val="both"/>
        <w:rPr>
          <w:rFonts w:ascii="Times New Roman" w:eastAsia="Times New Roman" w:hAnsi="Times New Roman" w:cs="Times New Roman"/>
          <w:sz w:val="24"/>
          <w:szCs w:val="24"/>
        </w:rPr>
      </w:pPr>
      <w:r w:rsidRPr="00BF681D">
        <w:rPr>
          <w:rFonts w:ascii="Times New Roman" w:eastAsia="Times New Roman" w:hAnsi="Times New Roman" w:cs="Times New Roman"/>
          <w:sz w:val="24"/>
          <w:szCs w:val="24"/>
        </w:rPr>
        <w:tab/>
        <w:t>В основе программы лежит идея зависимости свойств веществ от их состава и строения.</w:t>
      </w:r>
    </w:p>
    <w:p w:rsidR="00BF681D" w:rsidRPr="00BF681D" w:rsidRDefault="00BF681D" w:rsidP="00BF681D">
      <w:pPr>
        <w:spacing w:after="0" w:line="240" w:lineRule="auto"/>
        <w:jc w:val="both"/>
        <w:rPr>
          <w:rFonts w:ascii="Times New Roman" w:eastAsia="Times New Roman" w:hAnsi="Times New Roman" w:cs="Times New Roman"/>
          <w:sz w:val="24"/>
          <w:szCs w:val="24"/>
        </w:rPr>
      </w:pPr>
      <w:r w:rsidRPr="00BF681D">
        <w:rPr>
          <w:rFonts w:ascii="Times New Roman" w:eastAsia="Times New Roman" w:hAnsi="Times New Roman" w:cs="Times New Roman"/>
          <w:sz w:val="24"/>
          <w:szCs w:val="24"/>
        </w:rPr>
        <w:tab/>
        <w:t>Программа составлена с учетом ведущей роли химического эксперимента. Предусматриваются все виды школьного химического эксперимента – демонстрации, лабораторные опыты и практические работы. Опыты, включенные в практические работы, выполняются с учетом возможностей химического кабинета (наличия вытяжных шкафов, реактивов и оборудования) и особенностей класса. Возможна также замена указанных в программе опытов другими, имеющими равную познавательную и методическую ценность.</w:t>
      </w:r>
    </w:p>
    <w:p w:rsidR="00C4511C" w:rsidRPr="00357A2A" w:rsidRDefault="00C4511C" w:rsidP="00F11A72">
      <w:pPr>
        <w:spacing w:after="0" w:line="240" w:lineRule="auto"/>
        <w:jc w:val="both"/>
        <w:rPr>
          <w:rFonts w:ascii="Times New Roman" w:eastAsia="Times New Roman" w:hAnsi="Times New Roman" w:cs="Times New Roman"/>
          <w:sz w:val="24"/>
          <w:szCs w:val="24"/>
        </w:rPr>
      </w:pPr>
    </w:p>
    <w:p w:rsidR="00F11A72" w:rsidRPr="00357A2A" w:rsidRDefault="00C4511C" w:rsidP="00F11A72">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В результате изучения</w:t>
      </w:r>
      <w:r w:rsidR="008F7262" w:rsidRPr="00357A2A">
        <w:rPr>
          <w:rFonts w:ascii="Times New Roman" w:eastAsia="Times New Roman" w:hAnsi="Times New Roman" w:cs="Times New Roman"/>
          <w:sz w:val="24"/>
          <w:szCs w:val="24"/>
        </w:rPr>
        <w:t>,</w:t>
      </w:r>
      <w:r w:rsidR="00A8504D" w:rsidRPr="00357A2A">
        <w:rPr>
          <w:rFonts w:ascii="Times New Roman" w:eastAsia="Times New Roman" w:hAnsi="Times New Roman" w:cs="Times New Roman"/>
          <w:sz w:val="24"/>
          <w:szCs w:val="24"/>
        </w:rPr>
        <w:t>у</w:t>
      </w:r>
      <w:r w:rsidR="00F11A72" w:rsidRPr="00357A2A">
        <w:rPr>
          <w:rFonts w:ascii="Times New Roman" w:eastAsia="Times New Roman" w:hAnsi="Times New Roman" w:cs="Times New Roman"/>
          <w:sz w:val="24"/>
          <w:szCs w:val="24"/>
        </w:rPr>
        <w:t xml:space="preserve">чащиеся </w:t>
      </w:r>
      <w:r w:rsidRPr="00357A2A">
        <w:rPr>
          <w:rFonts w:ascii="Times New Roman" w:eastAsia="Times New Roman" w:hAnsi="Times New Roman" w:cs="Times New Roman"/>
          <w:sz w:val="24"/>
          <w:szCs w:val="24"/>
        </w:rPr>
        <w:t>овладеют</w:t>
      </w:r>
      <w:r w:rsidR="00F11A72" w:rsidRPr="00357A2A">
        <w:rPr>
          <w:rFonts w:ascii="Times New Roman" w:eastAsia="Times New Roman" w:hAnsi="Times New Roman" w:cs="Times New Roman"/>
          <w:sz w:val="24"/>
          <w:szCs w:val="24"/>
        </w:rPr>
        <w:t xml:space="preserve">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этого, </w:t>
      </w:r>
      <w:r w:rsidR="00A8504D" w:rsidRPr="00357A2A">
        <w:rPr>
          <w:rFonts w:ascii="Times New Roman" w:eastAsia="Times New Roman" w:hAnsi="Times New Roman" w:cs="Times New Roman"/>
          <w:sz w:val="24"/>
          <w:szCs w:val="24"/>
        </w:rPr>
        <w:t>об</w:t>
      </w:r>
      <w:r w:rsidR="00F11A72" w:rsidRPr="00357A2A">
        <w:rPr>
          <w:rFonts w:ascii="Times New Roman" w:eastAsia="Times New Roman" w:hAnsi="Times New Roman" w:cs="Times New Roman"/>
          <w:sz w:val="24"/>
          <w:szCs w:val="24"/>
        </w:rPr>
        <w:t>уча</w:t>
      </w:r>
      <w:r w:rsidR="008F7262" w:rsidRPr="00357A2A">
        <w:rPr>
          <w:rFonts w:ascii="Times New Roman" w:eastAsia="Times New Roman" w:hAnsi="Times New Roman" w:cs="Times New Roman"/>
          <w:sz w:val="24"/>
          <w:szCs w:val="24"/>
        </w:rPr>
        <w:t>ю</w:t>
      </w:r>
      <w:r w:rsidR="00F11A72" w:rsidRPr="00357A2A">
        <w:rPr>
          <w:rFonts w:ascii="Times New Roman" w:eastAsia="Times New Roman" w:hAnsi="Times New Roman" w:cs="Times New Roman"/>
          <w:sz w:val="24"/>
          <w:szCs w:val="24"/>
        </w:rPr>
        <w:t>щиеся должны овладеть приемами, связанными с определением понятий: ограничивать их, описывать, характеризовать и сравнивать.   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F11A72" w:rsidRPr="00357A2A" w:rsidRDefault="00F11A72" w:rsidP="002754B8">
      <w:pPr>
        <w:pStyle w:val="ab"/>
        <w:numPr>
          <w:ilvl w:val="0"/>
          <w:numId w:val="2"/>
        </w:numPr>
        <w:shd w:val="clear" w:color="auto" w:fill="FFFFFF"/>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b/>
          <w:sz w:val="24"/>
          <w:szCs w:val="24"/>
        </w:rPr>
        <w:t xml:space="preserve">вещество </w:t>
      </w:r>
      <w:r w:rsidRPr="00357A2A">
        <w:rPr>
          <w:rFonts w:ascii="Times New Roman" w:eastAsia="Times New Roman" w:hAnsi="Times New Roman" w:cs="Times New Roman"/>
          <w:sz w:val="24"/>
          <w:szCs w:val="24"/>
        </w:rPr>
        <w:t>— знания о составе и строении веществ, их важнейших физических и химических свойствах, биологическом действии;</w:t>
      </w:r>
    </w:p>
    <w:p w:rsidR="00F11A72" w:rsidRPr="00357A2A" w:rsidRDefault="00F11A72" w:rsidP="002754B8">
      <w:pPr>
        <w:pStyle w:val="ab"/>
        <w:numPr>
          <w:ilvl w:val="0"/>
          <w:numId w:val="2"/>
        </w:numPr>
        <w:shd w:val="clear" w:color="auto" w:fill="FFFFFF"/>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b/>
          <w:sz w:val="24"/>
          <w:szCs w:val="24"/>
        </w:rPr>
        <w:t xml:space="preserve"> химическая реакция</w:t>
      </w:r>
      <w:r w:rsidRPr="00357A2A">
        <w:rPr>
          <w:rFonts w:ascii="Times New Roman" w:eastAsia="Times New Roman" w:hAnsi="Times New Roman" w:cs="Times New Roman"/>
          <w:sz w:val="24"/>
          <w:szCs w:val="24"/>
        </w:rPr>
        <w:t xml:space="preserve"> — знания об условиях, в которых проявляются химические свойства веществ, способах управления химическими процессами;</w:t>
      </w:r>
    </w:p>
    <w:p w:rsidR="00F11A72" w:rsidRPr="00357A2A" w:rsidRDefault="00F11A72" w:rsidP="002754B8">
      <w:pPr>
        <w:pStyle w:val="ab"/>
        <w:numPr>
          <w:ilvl w:val="0"/>
          <w:numId w:val="2"/>
        </w:numPr>
        <w:shd w:val="clear" w:color="auto" w:fill="FFFFFF"/>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b/>
          <w:sz w:val="24"/>
          <w:szCs w:val="24"/>
        </w:rPr>
        <w:t>применение веществ</w:t>
      </w:r>
      <w:r w:rsidRPr="00357A2A">
        <w:rPr>
          <w:rFonts w:ascii="Times New Roman" w:eastAsia="Times New Roman" w:hAnsi="Times New Roman" w:cs="Times New Roman"/>
          <w:sz w:val="24"/>
          <w:szCs w:val="24"/>
        </w:rPr>
        <w:t xml:space="preserve">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F11A72" w:rsidRPr="00357A2A" w:rsidRDefault="00F11A72" w:rsidP="002754B8">
      <w:pPr>
        <w:pStyle w:val="ab"/>
        <w:numPr>
          <w:ilvl w:val="0"/>
          <w:numId w:val="2"/>
        </w:numPr>
        <w:shd w:val="clear" w:color="auto" w:fill="FFFFFF"/>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b/>
          <w:sz w:val="24"/>
          <w:szCs w:val="24"/>
        </w:rPr>
        <w:t>язык химии</w:t>
      </w:r>
      <w:r w:rsidRPr="00357A2A">
        <w:rPr>
          <w:rFonts w:ascii="Times New Roman" w:eastAsia="Times New Roman" w:hAnsi="Times New Roman" w:cs="Times New Roman"/>
          <w:sz w:val="24"/>
          <w:szCs w:val="24"/>
        </w:rPr>
        <w:t xml:space="preserve">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014905" w:rsidRPr="00357A2A" w:rsidRDefault="00014905" w:rsidP="00014905">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Изучение химии в основной школе дает возможность учащимся достичь следующих результатов:</w:t>
      </w:r>
    </w:p>
    <w:p w:rsidR="00014905" w:rsidRPr="00357A2A" w:rsidRDefault="00014905" w:rsidP="00014905">
      <w:pPr>
        <w:spacing w:after="0" w:line="240" w:lineRule="auto"/>
        <w:jc w:val="both"/>
        <w:rPr>
          <w:rFonts w:ascii="Times New Roman" w:eastAsia="Times New Roman" w:hAnsi="Times New Roman" w:cs="Times New Roman"/>
          <w:sz w:val="24"/>
          <w:szCs w:val="24"/>
        </w:rPr>
      </w:pPr>
    </w:p>
    <w:p w:rsidR="00014905" w:rsidRPr="00357A2A" w:rsidRDefault="00014905" w:rsidP="00014905">
      <w:pPr>
        <w:spacing w:after="0" w:line="240" w:lineRule="auto"/>
        <w:jc w:val="both"/>
        <w:rPr>
          <w:rFonts w:ascii="Times New Roman" w:eastAsia="Times New Roman" w:hAnsi="Times New Roman" w:cs="Times New Roman"/>
          <w:sz w:val="24"/>
          <w:szCs w:val="24"/>
          <w:u w:val="single"/>
        </w:rPr>
      </w:pPr>
      <w:r w:rsidRPr="00357A2A">
        <w:rPr>
          <w:rFonts w:ascii="Times New Roman" w:eastAsia="Times New Roman" w:hAnsi="Times New Roman" w:cs="Times New Roman"/>
          <w:sz w:val="24"/>
          <w:szCs w:val="24"/>
          <w:u w:val="single"/>
        </w:rPr>
        <w:t>В направлении личностного развития:</w:t>
      </w:r>
    </w:p>
    <w:p w:rsidR="00014905" w:rsidRPr="00357A2A" w:rsidRDefault="00014905" w:rsidP="00014905">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 xml:space="preserve"> 1.Знание основных принципов и правил отношения к окружающей среде на основе здорового образа жизни и здоровье сберегающих технологий;</w:t>
      </w:r>
    </w:p>
    <w:p w:rsidR="00014905" w:rsidRPr="00357A2A" w:rsidRDefault="00014905" w:rsidP="00014905">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2.Реализация установок в сфере безопасности жизнедеятельности;</w:t>
      </w:r>
    </w:p>
    <w:p w:rsidR="00014905" w:rsidRPr="00357A2A" w:rsidRDefault="00014905" w:rsidP="00014905">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lastRenderedPageBreak/>
        <w:t>3.Сформированность познавательных интересов и мотивов, направленных на изучение окружающей среды; интеллектуальных умений; умение оказывать первую помощь при отравлениях, ожогах, травмах, связанных с веществами.</w:t>
      </w:r>
    </w:p>
    <w:p w:rsidR="00014905" w:rsidRPr="00357A2A" w:rsidRDefault="00014905" w:rsidP="00014905">
      <w:pPr>
        <w:spacing w:after="0" w:line="240" w:lineRule="auto"/>
        <w:jc w:val="both"/>
        <w:rPr>
          <w:rFonts w:ascii="Times New Roman" w:eastAsia="Times New Roman" w:hAnsi="Times New Roman" w:cs="Times New Roman"/>
          <w:sz w:val="24"/>
          <w:szCs w:val="24"/>
        </w:rPr>
      </w:pPr>
    </w:p>
    <w:p w:rsidR="00014905" w:rsidRPr="00357A2A" w:rsidRDefault="00014905" w:rsidP="00014905">
      <w:pPr>
        <w:spacing w:after="0" w:line="240" w:lineRule="auto"/>
        <w:jc w:val="both"/>
        <w:rPr>
          <w:rFonts w:ascii="Times New Roman" w:eastAsia="Times New Roman" w:hAnsi="Times New Roman" w:cs="Times New Roman"/>
          <w:sz w:val="24"/>
          <w:szCs w:val="24"/>
          <w:u w:val="single"/>
        </w:rPr>
      </w:pPr>
      <w:r w:rsidRPr="00357A2A">
        <w:rPr>
          <w:rFonts w:ascii="Times New Roman" w:eastAsia="Times New Roman" w:hAnsi="Times New Roman" w:cs="Times New Roman"/>
          <w:sz w:val="24"/>
          <w:szCs w:val="24"/>
          <w:u w:val="single"/>
        </w:rPr>
        <w:t>В метапредметном направлении:</w:t>
      </w:r>
    </w:p>
    <w:p w:rsidR="00014905" w:rsidRPr="00357A2A" w:rsidRDefault="00014905" w:rsidP="00014905">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1. Овладение составляющими исследовательской и проектной деятельности;</w:t>
      </w:r>
    </w:p>
    <w:p w:rsidR="00014905" w:rsidRPr="00357A2A" w:rsidRDefault="00014905" w:rsidP="00014905">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2. Использование основных интеллектуальных операций; систематизация, сравнение, обобщение;</w:t>
      </w:r>
    </w:p>
    <w:p w:rsidR="00014905" w:rsidRPr="00357A2A" w:rsidRDefault="00014905" w:rsidP="00014905">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3. Использование различных источников химической информации, новые информационные технологии, с учетом ФГОС.</w:t>
      </w:r>
    </w:p>
    <w:p w:rsidR="00014905" w:rsidRPr="00357A2A" w:rsidRDefault="00014905" w:rsidP="00014905">
      <w:pPr>
        <w:spacing w:after="0" w:line="240" w:lineRule="auto"/>
        <w:jc w:val="both"/>
        <w:rPr>
          <w:rFonts w:ascii="Times New Roman" w:eastAsia="Times New Roman" w:hAnsi="Times New Roman" w:cs="Times New Roman"/>
          <w:sz w:val="24"/>
          <w:szCs w:val="24"/>
          <w:u w:val="single"/>
        </w:rPr>
      </w:pPr>
    </w:p>
    <w:p w:rsidR="00014905" w:rsidRPr="00357A2A" w:rsidRDefault="00014905" w:rsidP="00014905">
      <w:pPr>
        <w:spacing w:after="0" w:line="240" w:lineRule="auto"/>
        <w:jc w:val="both"/>
        <w:rPr>
          <w:rFonts w:ascii="Times New Roman" w:eastAsia="Times New Roman" w:hAnsi="Times New Roman" w:cs="Times New Roman"/>
          <w:sz w:val="24"/>
          <w:szCs w:val="24"/>
          <w:u w:val="single"/>
        </w:rPr>
      </w:pPr>
      <w:r w:rsidRPr="00357A2A">
        <w:rPr>
          <w:rFonts w:ascii="Times New Roman" w:eastAsia="Times New Roman" w:hAnsi="Times New Roman" w:cs="Times New Roman"/>
          <w:sz w:val="24"/>
          <w:szCs w:val="24"/>
          <w:u w:val="single"/>
        </w:rPr>
        <w:t>В предметном направлении:</w:t>
      </w:r>
    </w:p>
    <w:p w:rsidR="00014905" w:rsidRPr="00357A2A" w:rsidRDefault="00014905" w:rsidP="00014905">
      <w:pPr>
        <w:spacing w:after="0" w:line="240" w:lineRule="auto"/>
        <w:jc w:val="both"/>
        <w:rPr>
          <w:rFonts w:ascii="Times New Roman" w:eastAsia="Times New Roman" w:hAnsi="Times New Roman" w:cs="Times New Roman"/>
          <w:i/>
          <w:sz w:val="24"/>
          <w:szCs w:val="24"/>
          <w:u w:val="single"/>
        </w:rPr>
      </w:pPr>
      <w:r w:rsidRPr="00357A2A">
        <w:rPr>
          <w:rFonts w:ascii="Times New Roman" w:eastAsia="Times New Roman" w:hAnsi="Times New Roman" w:cs="Times New Roman"/>
          <w:i/>
          <w:sz w:val="24"/>
          <w:szCs w:val="24"/>
          <w:u w:val="single"/>
        </w:rPr>
        <w:t>В познавательной (интеллектуальной) сфере:</w:t>
      </w:r>
    </w:p>
    <w:p w:rsidR="00014905" w:rsidRPr="00357A2A" w:rsidRDefault="00014905" w:rsidP="002754B8">
      <w:pPr>
        <w:numPr>
          <w:ilvl w:val="0"/>
          <w:numId w:val="1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давать определение изученных понятий;</w:t>
      </w:r>
    </w:p>
    <w:p w:rsidR="00014905" w:rsidRPr="00357A2A" w:rsidRDefault="00014905" w:rsidP="002754B8">
      <w:pPr>
        <w:numPr>
          <w:ilvl w:val="0"/>
          <w:numId w:val="1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описывать самостоятельно проведенные результаты;</w:t>
      </w:r>
    </w:p>
    <w:p w:rsidR="00014905" w:rsidRPr="00357A2A" w:rsidRDefault="00014905" w:rsidP="002754B8">
      <w:pPr>
        <w:numPr>
          <w:ilvl w:val="0"/>
          <w:numId w:val="1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описывать и различать классы неорганических соединений;</w:t>
      </w:r>
    </w:p>
    <w:p w:rsidR="00014905" w:rsidRPr="00357A2A" w:rsidRDefault="00014905" w:rsidP="002754B8">
      <w:pPr>
        <w:numPr>
          <w:ilvl w:val="0"/>
          <w:numId w:val="1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наблюдать химические реакции, протекающие в быту и в природе;</w:t>
      </w:r>
    </w:p>
    <w:p w:rsidR="00014905" w:rsidRPr="00357A2A" w:rsidRDefault="00014905" w:rsidP="002754B8">
      <w:pPr>
        <w:numPr>
          <w:ilvl w:val="0"/>
          <w:numId w:val="1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делать выводы и умозаключения.</w:t>
      </w:r>
    </w:p>
    <w:p w:rsidR="00014905" w:rsidRPr="00357A2A" w:rsidRDefault="00014905" w:rsidP="00014905">
      <w:pPr>
        <w:spacing w:after="0" w:line="240" w:lineRule="auto"/>
        <w:jc w:val="both"/>
        <w:rPr>
          <w:rFonts w:ascii="Times New Roman" w:eastAsia="Times New Roman" w:hAnsi="Times New Roman" w:cs="Times New Roman"/>
          <w:i/>
          <w:sz w:val="24"/>
          <w:szCs w:val="24"/>
          <w:u w:val="single"/>
        </w:rPr>
      </w:pPr>
      <w:r w:rsidRPr="00357A2A">
        <w:rPr>
          <w:rFonts w:ascii="Times New Roman" w:eastAsia="Times New Roman" w:hAnsi="Times New Roman" w:cs="Times New Roman"/>
          <w:i/>
          <w:sz w:val="24"/>
          <w:szCs w:val="24"/>
          <w:u w:val="single"/>
        </w:rPr>
        <w:t>В ценностно-ориентационной сфере:</w:t>
      </w:r>
    </w:p>
    <w:p w:rsidR="00014905" w:rsidRPr="00357A2A" w:rsidRDefault="00014905" w:rsidP="002754B8">
      <w:pPr>
        <w:numPr>
          <w:ilvl w:val="0"/>
          <w:numId w:val="18"/>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анализировать и оценивать последствия окружающей среды;</w:t>
      </w:r>
    </w:p>
    <w:p w:rsidR="00014905" w:rsidRPr="00357A2A" w:rsidRDefault="00014905" w:rsidP="00014905">
      <w:pPr>
        <w:spacing w:after="0" w:line="240" w:lineRule="auto"/>
        <w:jc w:val="both"/>
        <w:rPr>
          <w:rFonts w:ascii="Times New Roman" w:eastAsia="Times New Roman" w:hAnsi="Times New Roman" w:cs="Times New Roman"/>
          <w:i/>
          <w:sz w:val="24"/>
          <w:szCs w:val="24"/>
          <w:u w:val="single"/>
        </w:rPr>
      </w:pPr>
      <w:r w:rsidRPr="00357A2A">
        <w:rPr>
          <w:rFonts w:ascii="Times New Roman" w:eastAsia="Times New Roman" w:hAnsi="Times New Roman" w:cs="Times New Roman"/>
          <w:i/>
          <w:sz w:val="24"/>
          <w:szCs w:val="24"/>
          <w:u w:val="single"/>
        </w:rPr>
        <w:t>В сфере трудовой  деятельности:</w:t>
      </w:r>
    </w:p>
    <w:p w:rsidR="00014905" w:rsidRPr="00357A2A" w:rsidRDefault="00014905" w:rsidP="002754B8">
      <w:pPr>
        <w:numPr>
          <w:ilvl w:val="0"/>
          <w:numId w:val="19"/>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знание и соблюдение правил работы в кабинете химии;</w:t>
      </w:r>
    </w:p>
    <w:p w:rsidR="00014905" w:rsidRPr="00357A2A" w:rsidRDefault="00014905" w:rsidP="002754B8">
      <w:pPr>
        <w:numPr>
          <w:ilvl w:val="0"/>
          <w:numId w:val="19"/>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соблюдение правил работы с химическими приборами и реактивами;</w:t>
      </w:r>
    </w:p>
    <w:p w:rsidR="00014905" w:rsidRPr="00357A2A" w:rsidRDefault="00014905" w:rsidP="002754B8">
      <w:pPr>
        <w:numPr>
          <w:ilvl w:val="0"/>
          <w:numId w:val="19"/>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умение проводить химический эксперимент, делать выводы и умозаключения.</w:t>
      </w:r>
    </w:p>
    <w:p w:rsidR="00014905" w:rsidRPr="00357A2A" w:rsidRDefault="00014905" w:rsidP="00014905">
      <w:pPr>
        <w:spacing w:after="0" w:line="240" w:lineRule="auto"/>
        <w:jc w:val="both"/>
        <w:rPr>
          <w:rFonts w:ascii="Times New Roman" w:eastAsia="Times New Roman" w:hAnsi="Times New Roman" w:cs="Times New Roman"/>
          <w:i/>
          <w:sz w:val="24"/>
          <w:szCs w:val="24"/>
          <w:u w:val="single"/>
        </w:rPr>
      </w:pPr>
      <w:r w:rsidRPr="00357A2A">
        <w:rPr>
          <w:rFonts w:ascii="Times New Roman" w:eastAsia="Times New Roman" w:hAnsi="Times New Roman" w:cs="Times New Roman"/>
          <w:i/>
          <w:sz w:val="24"/>
          <w:szCs w:val="24"/>
          <w:u w:val="single"/>
        </w:rPr>
        <w:t>В сфере физической деятельности:</w:t>
      </w:r>
    </w:p>
    <w:p w:rsidR="00014905" w:rsidRPr="00357A2A" w:rsidRDefault="00014905" w:rsidP="002754B8">
      <w:pPr>
        <w:numPr>
          <w:ilvl w:val="0"/>
          <w:numId w:val="20"/>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освоение приемов оказания первой помощи при отравлении веществами.</w:t>
      </w:r>
    </w:p>
    <w:p w:rsidR="00014905" w:rsidRPr="00357A2A" w:rsidRDefault="00014905" w:rsidP="00014905">
      <w:pPr>
        <w:spacing w:after="0" w:line="240" w:lineRule="auto"/>
        <w:jc w:val="both"/>
        <w:rPr>
          <w:rFonts w:ascii="Times New Roman" w:eastAsia="Times New Roman" w:hAnsi="Times New Roman" w:cs="Times New Roman"/>
          <w:sz w:val="24"/>
          <w:szCs w:val="24"/>
          <w:u w:val="single"/>
        </w:rPr>
      </w:pPr>
      <w:r w:rsidRPr="00357A2A">
        <w:rPr>
          <w:rFonts w:ascii="Times New Roman" w:eastAsia="Times New Roman" w:hAnsi="Times New Roman" w:cs="Times New Roman"/>
          <w:sz w:val="24"/>
          <w:szCs w:val="24"/>
          <w:u w:val="single"/>
        </w:rPr>
        <w:t>В сфере безопасности жизнедеятельности:</w:t>
      </w:r>
    </w:p>
    <w:p w:rsidR="00014905" w:rsidRPr="00357A2A" w:rsidRDefault="00014905" w:rsidP="002754B8">
      <w:pPr>
        <w:numPr>
          <w:ilvl w:val="0"/>
          <w:numId w:val="20"/>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оказывать первую помощь при отравлениях и ожогах кислотами и щелочами</w:t>
      </w:r>
    </w:p>
    <w:p w:rsidR="00FF2E03" w:rsidRPr="00FF2E03" w:rsidRDefault="00FF2E03" w:rsidP="00FF2E03">
      <w:pPr>
        <w:spacing w:after="0" w:line="240" w:lineRule="auto"/>
        <w:jc w:val="both"/>
        <w:rPr>
          <w:rFonts w:ascii="Times New Roman" w:eastAsia="Times New Roman" w:hAnsi="Times New Roman" w:cs="Times New Roman"/>
          <w:sz w:val="24"/>
          <w:szCs w:val="24"/>
        </w:rPr>
      </w:pPr>
    </w:p>
    <w:p w:rsidR="00605E63" w:rsidRPr="00357A2A" w:rsidRDefault="00605E63" w:rsidP="00605E63">
      <w:pPr>
        <w:spacing w:after="0" w:line="240" w:lineRule="auto"/>
        <w:jc w:val="center"/>
        <w:rPr>
          <w:rFonts w:ascii="Times New Roman" w:eastAsia="Times New Roman" w:hAnsi="Times New Roman" w:cs="Times New Roman"/>
          <w:b/>
          <w:sz w:val="24"/>
          <w:szCs w:val="24"/>
        </w:rPr>
      </w:pPr>
      <w:r w:rsidRPr="00357A2A">
        <w:rPr>
          <w:rFonts w:ascii="Times New Roman" w:eastAsia="Times New Roman" w:hAnsi="Times New Roman" w:cs="Times New Roman"/>
          <w:b/>
          <w:sz w:val="24"/>
          <w:szCs w:val="24"/>
        </w:rPr>
        <w:t>Место учебного предмета</w:t>
      </w:r>
      <w:r w:rsidR="005F6F83" w:rsidRPr="00357A2A">
        <w:rPr>
          <w:rFonts w:ascii="Times New Roman" w:eastAsia="Times New Roman" w:hAnsi="Times New Roman" w:cs="Times New Roman"/>
          <w:b/>
          <w:sz w:val="24"/>
          <w:szCs w:val="24"/>
        </w:rPr>
        <w:t xml:space="preserve"> «Химия»</w:t>
      </w:r>
      <w:r w:rsidRPr="00357A2A">
        <w:rPr>
          <w:rFonts w:ascii="Times New Roman" w:eastAsia="Times New Roman" w:hAnsi="Times New Roman" w:cs="Times New Roman"/>
          <w:b/>
          <w:sz w:val="24"/>
          <w:szCs w:val="24"/>
        </w:rPr>
        <w:t xml:space="preserve"> в учебном плане</w:t>
      </w:r>
    </w:p>
    <w:p w:rsidR="003B4857" w:rsidRPr="00357A2A" w:rsidRDefault="003B4857" w:rsidP="00605E63">
      <w:pPr>
        <w:spacing w:after="0" w:line="240" w:lineRule="auto"/>
        <w:jc w:val="center"/>
        <w:rPr>
          <w:rFonts w:ascii="Times New Roman" w:eastAsia="Times New Roman" w:hAnsi="Times New Roman" w:cs="Times New Roman"/>
          <w:b/>
          <w:sz w:val="24"/>
          <w:szCs w:val="24"/>
        </w:rPr>
      </w:pPr>
    </w:p>
    <w:p w:rsidR="0057706A" w:rsidRDefault="00AB0400" w:rsidP="007B402C">
      <w:pPr>
        <w:pStyle w:val="21"/>
        <w:shd w:val="clear" w:color="auto" w:fill="auto"/>
        <w:tabs>
          <w:tab w:val="left" w:pos="0"/>
        </w:tabs>
        <w:spacing w:after="0" w:line="240" w:lineRule="auto"/>
        <w:ind w:right="20" w:firstLine="0"/>
        <w:jc w:val="both"/>
        <w:rPr>
          <w:color w:val="auto"/>
          <w:sz w:val="24"/>
          <w:szCs w:val="24"/>
        </w:rPr>
      </w:pPr>
      <w:r w:rsidRPr="00357A2A">
        <w:rPr>
          <w:color w:val="auto"/>
          <w:sz w:val="24"/>
          <w:szCs w:val="24"/>
        </w:rPr>
        <w:t>Учебный предмет «Химия»</w:t>
      </w:r>
      <w:r w:rsidR="00FD5A29">
        <w:rPr>
          <w:color w:val="auto"/>
          <w:sz w:val="24"/>
          <w:szCs w:val="24"/>
        </w:rPr>
        <w:t xml:space="preserve"> 7 класс</w:t>
      </w:r>
      <w:r w:rsidR="00FD5A29" w:rsidRPr="00FD5A29">
        <w:rPr>
          <w:color w:val="auto"/>
          <w:sz w:val="24"/>
          <w:szCs w:val="24"/>
        </w:rPr>
        <w:t xml:space="preserve"> входит в часть, формируемую участниками образовательн</w:t>
      </w:r>
      <w:r w:rsidR="009314F8">
        <w:rPr>
          <w:color w:val="auto"/>
          <w:sz w:val="24"/>
          <w:szCs w:val="24"/>
        </w:rPr>
        <w:t>ых</w:t>
      </w:r>
      <w:r w:rsidR="00E92BC8">
        <w:rPr>
          <w:color w:val="auto"/>
          <w:sz w:val="24"/>
          <w:szCs w:val="24"/>
        </w:rPr>
        <w:t xml:space="preserve"> </w:t>
      </w:r>
      <w:r w:rsidR="009314F8">
        <w:rPr>
          <w:color w:val="auto"/>
          <w:sz w:val="24"/>
          <w:szCs w:val="24"/>
        </w:rPr>
        <w:t xml:space="preserve"> отношений </w:t>
      </w:r>
      <w:r w:rsidR="00FD5A29" w:rsidRPr="00FD5A29">
        <w:rPr>
          <w:color w:val="auto"/>
          <w:sz w:val="24"/>
          <w:szCs w:val="24"/>
        </w:rPr>
        <w:t xml:space="preserve"> ФГОС основного общего образования</w:t>
      </w:r>
      <w:r w:rsidR="00FD5A29">
        <w:rPr>
          <w:color w:val="auto"/>
          <w:sz w:val="24"/>
          <w:szCs w:val="24"/>
        </w:rPr>
        <w:t xml:space="preserve">, </w:t>
      </w:r>
    </w:p>
    <w:p w:rsidR="007B402C" w:rsidRDefault="00A149C9" w:rsidP="007B402C">
      <w:pPr>
        <w:pStyle w:val="21"/>
        <w:shd w:val="clear" w:color="auto" w:fill="auto"/>
        <w:tabs>
          <w:tab w:val="left" w:pos="0"/>
        </w:tabs>
        <w:spacing w:after="0" w:line="240" w:lineRule="auto"/>
        <w:ind w:right="20" w:firstLine="0"/>
        <w:jc w:val="both"/>
        <w:rPr>
          <w:rStyle w:val="c3"/>
          <w:color w:val="auto"/>
          <w:sz w:val="24"/>
          <w:szCs w:val="24"/>
        </w:rPr>
      </w:pPr>
      <w:r>
        <w:rPr>
          <w:color w:val="auto"/>
          <w:sz w:val="24"/>
          <w:szCs w:val="24"/>
        </w:rPr>
        <w:t xml:space="preserve">и согласно учебному  плану  </w:t>
      </w:r>
      <w:r w:rsidR="00AB0400" w:rsidRPr="00357A2A">
        <w:rPr>
          <w:color w:val="auto"/>
          <w:sz w:val="24"/>
          <w:szCs w:val="24"/>
        </w:rPr>
        <w:t>МБОУ Самарской СШ №1 изучается в</w:t>
      </w:r>
      <w:r w:rsidR="008E0AF6">
        <w:rPr>
          <w:color w:val="auto"/>
          <w:sz w:val="24"/>
          <w:szCs w:val="24"/>
        </w:rPr>
        <w:t xml:space="preserve"> </w:t>
      </w:r>
      <w:r w:rsidR="00170130">
        <w:rPr>
          <w:color w:val="auto"/>
          <w:sz w:val="24"/>
          <w:szCs w:val="24"/>
        </w:rPr>
        <w:t xml:space="preserve">7 классе 1 ч в неделю, </w:t>
      </w:r>
    </w:p>
    <w:p w:rsidR="007B402C" w:rsidRDefault="00AB0400" w:rsidP="00170130">
      <w:pPr>
        <w:pStyle w:val="21"/>
        <w:shd w:val="clear" w:color="auto" w:fill="auto"/>
        <w:tabs>
          <w:tab w:val="left" w:pos="0"/>
        </w:tabs>
        <w:spacing w:after="0" w:line="240" w:lineRule="auto"/>
        <w:ind w:right="20" w:firstLine="0"/>
        <w:jc w:val="both"/>
        <w:rPr>
          <w:rStyle w:val="c3"/>
          <w:color w:val="auto"/>
          <w:sz w:val="24"/>
          <w:szCs w:val="24"/>
        </w:rPr>
      </w:pPr>
      <w:r w:rsidRPr="00357A2A">
        <w:rPr>
          <w:rStyle w:val="c3"/>
          <w:color w:val="auto"/>
          <w:sz w:val="24"/>
          <w:szCs w:val="24"/>
        </w:rPr>
        <w:t xml:space="preserve">Основные разделы  курса «Химия </w:t>
      </w:r>
      <w:r w:rsidR="00170130">
        <w:rPr>
          <w:rStyle w:val="c3"/>
          <w:color w:val="auto"/>
          <w:sz w:val="24"/>
          <w:szCs w:val="24"/>
        </w:rPr>
        <w:t>7</w:t>
      </w:r>
      <w:r w:rsidR="007B402C">
        <w:rPr>
          <w:rStyle w:val="c3"/>
          <w:color w:val="auto"/>
          <w:sz w:val="24"/>
          <w:szCs w:val="24"/>
        </w:rPr>
        <w:t xml:space="preserve"> - 9</w:t>
      </w:r>
      <w:r w:rsidRPr="00357A2A">
        <w:rPr>
          <w:rStyle w:val="c3"/>
          <w:color w:val="auto"/>
          <w:sz w:val="24"/>
          <w:szCs w:val="24"/>
        </w:rPr>
        <w:t xml:space="preserve"> класс» и последовательность их изучения следующие</w:t>
      </w:r>
      <w:r w:rsidR="007B402C">
        <w:rPr>
          <w:rStyle w:val="c3"/>
          <w:color w:val="auto"/>
          <w:sz w:val="24"/>
          <w:szCs w:val="24"/>
        </w:rPr>
        <w:t>:</w:t>
      </w:r>
    </w:p>
    <w:p w:rsidR="00170130" w:rsidRPr="00170130" w:rsidRDefault="00170130" w:rsidP="00170130">
      <w:pPr>
        <w:pStyle w:val="21"/>
        <w:spacing w:after="0" w:line="240" w:lineRule="auto"/>
        <w:jc w:val="both"/>
        <w:rPr>
          <w:rStyle w:val="c3"/>
          <w:sz w:val="24"/>
          <w:szCs w:val="24"/>
        </w:rPr>
      </w:pPr>
      <w:r>
        <w:rPr>
          <w:sz w:val="24"/>
          <w:szCs w:val="24"/>
        </w:rPr>
        <w:t xml:space="preserve">     7 класс </w:t>
      </w:r>
      <w:r w:rsidRPr="00170130">
        <w:rPr>
          <w:sz w:val="24"/>
          <w:szCs w:val="24"/>
        </w:rPr>
        <w:t>- «Основные понятия химии»: «Химия в центре естествознания», «Математические расчеты в химии», «Явления, происходящие с веществами»,</w:t>
      </w:r>
      <w:r>
        <w:rPr>
          <w:sz w:val="24"/>
          <w:szCs w:val="24"/>
        </w:rPr>
        <w:t xml:space="preserve"> «Рассказы по химии»</w:t>
      </w:r>
    </w:p>
    <w:p w:rsidR="00605E63" w:rsidRPr="00357A2A" w:rsidRDefault="00605E63" w:rsidP="00170130">
      <w:pPr>
        <w:spacing w:after="0" w:line="240" w:lineRule="auto"/>
        <w:rPr>
          <w:rFonts w:ascii="Times New Roman" w:eastAsia="Times New Roman" w:hAnsi="Times New Roman" w:cs="Times New Roman"/>
          <w:sz w:val="24"/>
          <w:szCs w:val="24"/>
        </w:rPr>
      </w:pPr>
    </w:p>
    <w:p w:rsidR="00BF681D" w:rsidRDefault="00BF681D" w:rsidP="00B007DD">
      <w:pPr>
        <w:spacing w:after="0" w:line="254" w:lineRule="exact"/>
        <w:jc w:val="center"/>
        <w:rPr>
          <w:rFonts w:ascii="Times New Roman" w:eastAsia="Times New Roman" w:hAnsi="Times New Roman" w:cs="Times New Roman"/>
          <w:b/>
          <w:bCs/>
          <w:sz w:val="24"/>
          <w:szCs w:val="24"/>
        </w:rPr>
      </w:pPr>
      <w:bookmarkStart w:id="1" w:name="_GoBack"/>
      <w:bookmarkEnd w:id="1"/>
    </w:p>
    <w:p w:rsidR="00171949" w:rsidRDefault="00171949" w:rsidP="00B007DD">
      <w:pPr>
        <w:spacing w:after="0" w:line="254" w:lineRule="exact"/>
        <w:jc w:val="center"/>
        <w:rPr>
          <w:rFonts w:ascii="Times New Roman" w:eastAsia="Times New Roman" w:hAnsi="Times New Roman" w:cs="Times New Roman"/>
          <w:b/>
          <w:bCs/>
          <w:sz w:val="24"/>
          <w:szCs w:val="24"/>
        </w:rPr>
      </w:pPr>
    </w:p>
    <w:p w:rsidR="00171949" w:rsidRDefault="00171949" w:rsidP="00B007DD">
      <w:pPr>
        <w:spacing w:after="0" w:line="254" w:lineRule="exact"/>
        <w:jc w:val="center"/>
        <w:rPr>
          <w:rFonts w:ascii="Times New Roman" w:eastAsia="Times New Roman" w:hAnsi="Times New Roman" w:cs="Times New Roman"/>
          <w:b/>
          <w:bCs/>
          <w:sz w:val="24"/>
          <w:szCs w:val="24"/>
        </w:rPr>
      </w:pPr>
    </w:p>
    <w:p w:rsidR="00171949" w:rsidRDefault="00171949" w:rsidP="00B007DD">
      <w:pPr>
        <w:spacing w:after="0" w:line="254" w:lineRule="exact"/>
        <w:jc w:val="center"/>
        <w:rPr>
          <w:rFonts w:ascii="Times New Roman" w:eastAsia="Times New Roman" w:hAnsi="Times New Roman" w:cs="Times New Roman"/>
          <w:b/>
          <w:bCs/>
          <w:sz w:val="24"/>
          <w:szCs w:val="24"/>
        </w:rPr>
      </w:pPr>
    </w:p>
    <w:p w:rsidR="00171949" w:rsidRDefault="00171949" w:rsidP="00B007DD">
      <w:pPr>
        <w:spacing w:after="0" w:line="254" w:lineRule="exact"/>
        <w:jc w:val="center"/>
        <w:rPr>
          <w:rFonts w:ascii="Times New Roman" w:eastAsia="Times New Roman" w:hAnsi="Times New Roman" w:cs="Times New Roman"/>
          <w:b/>
          <w:bCs/>
          <w:sz w:val="24"/>
          <w:szCs w:val="24"/>
        </w:rPr>
      </w:pPr>
    </w:p>
    <w:p w:rsidR="00B007DD" w:rsidRDefault="0035609D" w:rsidP="00B007DD">
      <w:pPr>
        <w:spacing w:after="0" w:line="254" w:lineRule="exact"/>
        <w:jc w:val="center"/>
        <w:rPr>
          <w:rFonts w:ascii="Times New Roman" w:eastAsia="Times New Roman" w:hAnsi="Times New Roman" w:cs="Times New Roman"/>
          <w:b/>
          <w:bCs/>
          <w:sz w:val="24"/>
          <w:szCs w:val="24"/>
        </w:rPr>
      </w:pPr>
      <w:r w:rsidRPr="00357A2A">
        <w:rPr>
          <w:rFonts w:ascii="Times New Roman" w:eastAsia="Times New Roman" w:hAnsi="Times New Roman" w:cs="Times New Roman"/>
          <w:b/>
          <w:bCs/>
          <w:sz w:val="24"/>
          <w:szCs w:val="24"/>
        </w:rPr>
        <w:lastRenderedPageBreak/>
        <w:t xml:space="preserve">СОДЕРЖАНИЕ учебного предмета </w:t>
      </w:r>
      <w:r w:rsidR="00805D90" w:rsidRPr="00357A2A">
        <w:rPr>
          <w:rFonts w:ascii="Times New Roman" w:eastAsia="Times New Roman" w:hAnsi="Times New Roman" w:cs="Times New Roman"/>
          <w:b/>
          <w:bCs/>
          <w:sz w:val="24"/>
          <w:szCs w:val="24"/>
        </w:rPr>
        <w:t>«</w:t>
      </w:r>
      <w:r w:rsidRPr="00357A2A">
        <w:rPr>
          <w:rFonts w:ascii="Times New Roman" w:eastAsia="Times New Roman" w:hAnsi="Times New Roman" w:cs="Times New Roman"/>
          <w:b/>
          <w:bCs/>
          <w:sz w:val="24"/>
          <w:szCs w:val="24"/>
        </w:rPr>
        <w:t>ХИМИЯ</w:t>
      </w:r>
      <w:r w:rsidR="00805D90" w:rsidRPr="00357A2A">
        <w:rPr>
          <w:rFonts w:ascii="Times New Roman" w:eastAsia="Times New Roman" w:hAnsi="Times New Roman" w:cs="Times New Roman"/>
          <w:b/>
          <w:bCs/>
          <w:sz w:val="24"/>
          <w:szCs w:val="24"/>
        </w:rPr>
        <w:t>»</w:t>
      </w:r>
    </w:p>
    <w:p w:rsidR="00CF0724" w:rsidRDefault="00CF0724" w:rsidP="00B007DD">
      <w:pPr>
        <w:spacing w:after="0" w:line="254"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класс</w:t>
      </w:r>
    </w:p>
    <w:p w:rsidR="00CF0724" w:rsidRPr="00CF0724" w:rsidRDefault="00CF0724" w:rsidP="00CF0724">
      <w:pPr>
        <w:spacing w:after="0" w:line="254" w:lineRule="exact"/>
        <w:jc w:val="center"/>
        <w:rPr>
          <w:rFonts w:ascii="Times New Roman" w:eastAsia="Times New Roman" w:hAnsi="Times New Roman" w:cs="Times New Roman"/>
          <w:b/>
          <w:bCs/>
          <w:sz w:val="24"/>
          <w:szCs w:val="24"/>
        </w:rPr>
      </w:pPr>
      <w:r w:rsidRPr="00CF0724">
        <w:rPr>
          <w:rFonts w:ascii="Times New Roman" w:eastAsia="Times New Roman" w:hAnsi="Times New Roman" w:cs="Times New Roman"/>
          <w:b/>
          <w:bCs/>
          <w:sz w:val="24"/>
          <w:szCs w:val="24"/>
        </w:rPr>
        <w:t>Тема 1.Химия в центре естествознания(11 ч)</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Химия как часть естествознания. Предмет химии. </w:t>
      </w:r>
      <w:r w:rsidRPr="00CF0724">
        <w:rPr>
          <w:rFonts w:ascii="Times New Roman" w:eastAsia="Times New Roman" w:hAnsi="Times New Roman" w:cs="Times New Roman"/>
          <w:bCs/>
          <w:sz w:val="24"/>
          <w:szCs w:val="24"/>
        </w:rPr>
        <w:t>Естествознание — комплекс наук о природе. Науки о природе: физика, химия, биология и география. Положительное и отрицательное воздействие человека на природу.</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Предмет химии. Тела и вещества. Свойства веществ как их индивидуальные признаки. Свойства веществ как основа их применения.</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Методы изучения естествознания. </w:t>
      </w:r>
      <w:r w:rsidRPr="00CF0724">
        <w:rPr>
          <w:rFonts w:ascii="Times New Roman" w:eastAsia="Times New Roman" w:hAnsi="Times New Roman" w:cs="Times New Roman"/>
          <w:bCs/>
          <w:sz w:val="24"/>
          <w:szCs w:val="24"/>
        </w:rPr>
        <w:t>Наблюдение как основной метод познания окружающего мира. Условия проведения наблюдения. Гипотеза как предположение, объясняющее или предсказывающее протекание наблюдаемого явления. Эксперимент. Лаборатория. Эксперимент лабораторный и домашний. Способы фиксирования результатов эксперимента. Строение пламени свечи, сухого горючего, спиртовки.</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Моделирование. </w:t>
      </w:r>
      <w:r w:rsidRPr="00CF0724">
        <w:rPr>
          <w:rFonts w:ascii="Times New Roman" w:eastAsia="Times New Roman" w:hAnsi="Times New Roman" w:cs="Times New Roman"/>
          <w:bCs/>
          <w:sz w:val="24"/>
          <w:szCs w:val="24"/>
        </w:rPr>
        <w:t>Модели как абстрактные копии изучаемых объектов и процессов. Модели в физике. Электрофорная машина как абстрактная модель молнии. Модели в биологии. Биологические муляжи. Модели в химии: материальные (модели атомов, молекул, кристаллов, аппаратов и установок) и знаковые (химические символы, химические формулы и уравнения).</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Химическая символика. </w:t>
      </w:r>
      <w:r w:rsidRPr="00CF0724">
        <w:rPr>
          <w:rFonts w:ascii="Times New Roman" w:eastAsia="Times New Roman" w:hAnsi="Times New Roman" w:cs="Times New Roman"/>
          <w:bCs/>
          <w:sz w:val="24"/>
          <w:szCs w:val="24"/>
        </w:rPr>
        <w:t>Химические символы. Их написание, произношение и ин</w:t>
      </w:r>
      <w:r w:rsidRPr="00CF0724">
        <w:rPr>
          <w:rFonts w:ascii="Times New Roman" w:eastAsia="Times New Roman" w:hAnsi="Times New Roman" w:cs="Times New Roman"/>
          <w:bCs/>
          <w:sz w:val="24"/>
          <w:szCs w:val="24"/>
        </w:rPr>
        <w:softHyphen/>
        <w:t>формация, которую они несут. Химические формулы. Их написание, произношение иинформация, которую они несут. Индексы и коэффициенты.</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Химия и физика. </w:t>
      </w:r>
      <w:r w:rsidRPr="00CF0724">
        <w:rPr>
          <w:rFonts w:ascii="Times New Roman" w:eastAsia="Times New Roman" w:hAnsi="Times New Roman" w:cs="Times New Roman"/>
          <w:bCs/>
          <w:sz w:val="24"/>
          <w:szCs w:val="24"/>
        </w:rPr>
        <w:t>Универсальный характер положений молекулярно-кинетической теории. Понятия «атом», «молекула», «ион». Кристаллическое состояние вещества. Кристаллические решетки твердых веществ. Диффузия. Броуновское движение.</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Агрегатное состояние вещества. Газообразные, жидкие и твердые вещества. Кристаллические и аморфные твердые вещества. Физические и химические явления.</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Химия и география. </w:t>
      </w:r>
      <w:r w:rsidRPr="00CF0724">
        <w:rPr>
          <w:rFonts w:ascii="Times New Roman" w:eastAsia="Times New Roman" w:hAnsi="Times New Roman" w:cs="Times New Roman"/>
          <w:bCs/>
          <w:sz w:val="24"/>
          <w:szCs w:val="24"/>
        </w:rPr>
        <w:t>Геологическое строение планеты Земля: ядро, мантия, литосфера. Элементный состав геологических составных частей планеты. Минералы и горные породы. Магматические и осадочные (органические и неорганические, в том числе и горючие) породы.</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Химия и биология. </w:t>
      </w:r>
      <w:r w:rsidRPr="00CF0724">
        <w:rPr>
          <w:rFonts w:ascii="Times New Roman" w:eastAsia="Times New Roman" w:hAnsi="Times New Roman" w:cs="Times New Roman"/>
          <w:bCs/>
          <w:sz w:val="24"/>
          <w:szCs w:val="24"/>
        </w:rPr>
        <w:t>Химический состав живой клетки: неорганические (вода и минеральные соли) и органические (белки, жиры, углеводы, витамины) вещества. Простые и сложные вещества, их роль в жизнедеятельности организмов. Биологическая роль воды в живой клетке. Фотосинтез. Роль хлорофилла в процессе фотосинтеза. Биологическое значение жиров, белков, эфир</w:t>
      </w:r>
      <w:r w:rsidRPr="00CF0724">
        <w:rPr>
          <w:rFonts w:ascii="Times New Roman" w:eastAsia="Times New Roman" w:hAnsi="Times New Roman" w:cs="Times New Roman"/>
          <w:bCs/>
          <w:sz w:val="24"/>
          <w:szCs w:val="24"/>
        </w:rPr>
        <w:softHyphen/>
        <w:t>ных масел, углеводов и витаминов для жизнедеятельности организмов.</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Качественные реакции в химии. </w:t>
      </w:r>
      <w:r w:rsidRPr="00CF0724">
        <w:rPr>
          <w:rFonts w:ascii="Times New Roman" w:eastAsia="Times New Roman" w:hAnsi="Times New Roman" w:cs="Times New Roman"/>
          <w:bCs/>
          <w:sz w:val="24"/>
          <w:szCs w:val="24"/>
        </w:rPr>
        <w:t>Понятие о качественных реакциях как о реакциях, воспринимаемых органолептически: с помощью зрения, слуха, обоняния. Аналитический эффект. Определяемое вещество и реактив на него. Возможность изменения их роли на противоположную.</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 xml:space="preserve">Демонстрации. 1. Коллекция разных тел из одного вещества или материала (например, лабораторная посуда из стекла). 2. Коллекция различных тел или фотографий тел из алюминия для иллюстрации идеи «свойства — применение». 3- Учебное оборудование, используемое при изучении физики, биологии, географии и химии. 4. Электрофорная машина в действии. 5. Географические модели (глобус, карта). 6. Биологические модели (муляжи органов и систем органов растений, животных и человека).7. Физические и химические модели атомов, молекул веществ и их кристаллических решеток. 8. Объемные и шаростержневые модели молекул воды, углекислого и сернистого газов, метана. 9- Распространение запаха одеколона, духов или дезодоранта как процесс диффузии. 10. Образцы твердых веществ кристаллического строения. 11. Модели кристаллических решеток. 12. Три агрегатных состояния воды. 13. Переливание углекислого газа в стакан, уравновешенный на весах. 14. Коллекция кристаллических и аморфных веществ и изделий из них. 15. Коллекция минералов (лазурит, корунд, халькопирит, флюорит, галит). 16. Коллекция горных пород (гранит, различные формы кальцита </w:t>
      </w:r>
      <w:r>
        <w:rPr>
          <w:rFonts w:ascii="Times New Roman" w:eastAsia="Times New Roman" w:hAnsi="Times New Roman" w:cs="Times New Roman"/>
          <w:bCs/>
          <w:sz w:val="24"/>
          <w:szCs w:val="24"/>
        </w:rPr>
        <w:t>–</w:t>
      </w:r>
      <w:r w:rsidRPr="00CF0724">
        <w:rPr>
          <w:rFonts w:ascii="Times New Roman" w:eastAsia="Times New Roman" w:hAnsi="Times New Roman" w:cs="Times New Roman"/>
          <w:bCs/>
          <w:sz w:val="24"/>
          <w:szCs w:val="24"/>
        </w:rPr>
        <w:t xml:space="preserve"> мел, мрамор, известняк). 17. Коллекция горючих ископаемых (нефть, каменный уголь, сланцы, торф). 18. Спиртовая экстракция хлорофилла из зеленых листьев. 19. Прокаливание сухой зелени растений в муфельной печи для количественного определения минеральных веществ в них. 20. Качественная реакция на кислород. 21. Качественная реакция на углекислый газ. 22. Качественная ре</w:t>
      </w:r>
      <w:r w:rsidRPr="00CF0724">
        <w:rPr>
          <w:rFonts w:ascii="Times New Roman" w:eastAsia="Times New Roman" w:hAnsi="Times New Roman" w:cs="Times New Roman"/>
          <w:bCs/>
          <w:sz w:val="24"/>
          <w:szCs w:val="24"/>
        </w:rPr>
        <w:softHyphen/>
        <w:t>акция на известковую воду.</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Лабораторные опыты. 1. Описание свойств кислорода, уксусной кислоты, алюминия. 2. Строение пламени свечи (спиртовки, сухого горючего). 3. Наблюдение броуновского движения частичек черной туши под микроскопом. 4. Изучение гранита с помощью увеличительного стекла. 5. Обнаружение жира в семенах подсолнечника и грецкого ореха. 6. Обнаружение эфирных масел в апельсиновой корке. 7. Обнаружение крахмала и белка (клейковины) в пшеничной муке. 8. Обнаружение углекислого газа в выдыхаемом воздухе с помощью известковой воды.</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 xml:space="preserve">Домашний эксперимент. 1. Изготовление моделей молекул из пластилина. 2. Диффузия ионов перманганата калия в воде.3. Изучение скорости диффузии аэрозолей. 4. Диффузия сахара в воде. 5. Опыты с пустой закрытой пластиковой бутылкой. 6. Количественное определение содержания воды в свежей </w:t>
      </w:r>
      <w:r w:rsidRPr="00CF0724">
        <w:rPr>
          <w:rFonts w:ascii="Times New Roman" w:eastAsia="Times New Roman" w:hAnsi="Times New Roman" w:cs="Times New Roman"/>
          <w:bCs/>
          <w:sz w:val="24"/>
          <w:szCs w:val="24"/>
        </w:rPr>
        <w:lastRenderedPageBreak/>
        <w:t>зелени. 7. Взаимодействие аскорбиновой кислоты с йодом. 8. Изучение составаполивитаминов из домашней аптечки. 9- Обнаружение крахмала в продуктах питания.</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Практическая работа 1. Знакомство с лабораторным оборудованием. Правила безопасности при работе в химическом кабинете (лаборатории).</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Практическая работа 2. Наблюдение за горящей свечой. Устройство спиртовки. Правила работы с нагревательными приборами.</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p>
    <w:p w:rsidR="00CF0724" w:rsidRPr="00CF0724" w:rsidRDefault="00CF0724" w:rsidP="00CF0724">
      <w:pPr>
        <w:spacing w:after="0" w:line="254" w:lineRule="exact"/>
        <w:jc w:val="center"/>
        <w:rPr>
          <w:rFonts w:ascii="Times New Roman" w:eastAsia="Times New Roman" w:hAnsi="Times New Roman" w:cs="Times New Roman"/>
          <w:b/>
          <w:bCs/>
          <w:sz w:val="24"/>
          <w:szCs w:val="24"/>
        </w:rPr>
      </w:pPr>
      <w:r w:rsidRPr="00CF0724">
        <w:rPr>
          <w:rFonts w:ascii="Times New Roman" w:eastAsia="Times New Roman" w:hAnsi="Times New Roman" w:cs="Times New Roman"/>
          <w:b/>
          <w:bCs/>
          <w:sz w:val="24"/>
          <w:szCs w:val="24"/>
        </w:rPr>
        <w:t>Тема 2.</w:t>
      </w:r>
    </w:p>
    <w:p w:rsidR="00CF0724" w:rsidRPr="00CF0724" w:rsidRDefault="00CF0724" w:rsidP="00CF0724">
      <w:pPr>
        <w:spacing w:after="0" w:line="254" w:lineRule="exact"/>
        <w:jc w:val="center"/>
        <w:rPr>
          <w:rFonts w:ascii="Times New Roman" w:eastAsia="Times New Roman" w:hAnsi="Times New Roman" w:cs="Times New Roman"/>
          <w:b/>
          <w:bCs/>
          <w:sz w:val="24"/>
          <w:szCs w:val="24"/>
        </w:rPr>
      </w:pPr>
      <w:r w:rsidRPr="00CF0724">
        <w:rPr>
          <w:rFonts w:ascii="Times New Roman" w:eastAsia="Times New Roman" w:hAnsi="Times New Roman" w:cs="Times New Roman"/>
          <w:b/>
          <w:bCs/>
          <w:sz w:val="24"/>
          <w:szCs w:val="24"/>
        </w:rPr>
        <w:t>Математические расчеты в химии(10 ч)</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Относительные атомная и молекулярная массы. </w:t>
      </w:r>
      <w:r w:rsidRPr="00CF0724">
        <w:rPr>
          <w:rFonts w:ascii="Times New Roman" w:eastAsia="Times New Roman" w:hAnsi="Times New Roman" w:cs="Times New Roman"/>
          <w:bCs/>
          <w:sz w:val="24"/>
          <w:szCs w:val="24"/>
        </w:rPr>
        <w:t>Понятие об относительных атомной и молекулярной массах на основе водородной единицы. Определение относительной атомной массы химических элементов по периодической таблице. Нахождение по формуле вещества относительной молекулярной массы как суммы относительных атомных масс составляющих вещество химических элементов.</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Массовая доля химического элемента в сложном веществе. </w:t>
      </w:r>
      <w:r w:rsidRPr="00CF0724">
        <w:rPr>
          <w:rFonts w:ascii="Times New Roman" w:eastAsia="Times New Roman" w:hAnsi="Times New Roman" w:cs="Times New Roman"/>
          <w:bCs/>
          <w:sz w:val="24"/>
          <w:szCs w:val="24"/>
        </w:rPr>
        <w:t xml:space="preserve">Понятие о массовой доле </w:t>
      </w:r>
      <w:r>
        <w:rPr>
          <w:rFonts w:ascii="Times New Roman" w:eastAsia="Times New Roman" w:hAnsi="Times New Roman" w:cs="Times New Roman"/>
          <w:bCs/>
          <w:i/>
          <w:iCs/>
          <w:sz w:val="24"/>
          <w:szCs w:val="24"/>
        </w:rPr>
        <w:t>–</w:t>
      </w:r>
      <w:r w:rsidRPr="00CF0724">
        <w:rPr>
          <w:rFonts w:ascii="Times New Roman" w:eastAsia="Times New Roman" w:hAnsi="Times New Roman" w:cs="Times New Roman"/>
          <w:bCs/>
          <w:i/>
          <w:iCs/>
          <w:sz w:val="24"/>
          <w:szCs w:val="24"/>
        </w:rPr>
        <w:t>(</w:t>
      </w:r>
      <w:r w:rsidRPr="00CF0724">
        <w:rPr>
          <w:rFonts w:ascii="Times New Roman" w:eastAsia="Times New Roman" w:hAnsi="Times New Roman" w:cs="Times New Roman"/>
          <w:bCs/>
          <w:i/>
          <w:iCs/>
          <w:sz w:val="24"/>
          <w:szCs w:val="24"/>
          <w:lang w:val="en-US"/>
        </w:rPr>
        <w:t>w</w:t>
      </w:r>
      <w:r w:rsidRPr="00CF0724">
        <w:rPr>
          <w:rFonts w:ascii="Times New Roman" w:eastAsia="Times New Roman" w:hAnsi="Times New Roman" w:cs="Times New Roman"/>
          <w:bCs/>
          <w:i/>
          <w:iCs/>
          <w:sz w:val="24"/>
          <w:szCs w:val="24"/>
        </w:rPr>
        <w:t xml:space="preserve">) </w:t>
      </w:r>
      <w:r w:rsidRPr="00CF0724">
        <w:rPr>
          <w:rFonts w:ascii="Times New Roman" w:eastAsia="Times New Roman" w:hAnsi="Times New Roman" w:cs="Times New Roman"/>
          <w:bCs/>
          <w:sz w:val="24"/>
          <w:szCs w:val="24"/>
        </w:rPr>
        <w:t>химического элемента в сложном веществе и еерасчет по формуле вещества. Нахождение формулы вещества по значениям массовых долей образующих его элементов (для 2-часового изучения курса).</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Чистые вещества и смеси. </w:t>
      </w:r>
      <w:r w:rsidRPr="00CF0724">
        <w:rPr>
          <w:rFonts w:ascii="Times New Roman" w:eastAsia="Times New Roman" w:hAnsi="Times New Roman" w:cs="Times New Roman"/>
          <w:bCs/>
          <w:sz w:val="24"/>
          <w:szCs w:val="24"/>
        </w:rPr>
        <w:t>Понятие о чистом веществе и смеси. Смеси газообразные (воздух, природный газ), жидкие (нефть) и твердые (горные породы, кулинарные смеси, синтетические моющие средства). Смеси гомогенные и гетерогенные.</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Объемная доля компонента газовой смеси. </w:t>
      </w:r>
      <w:r w:rsidRPr="00CF0724">
        <w:rPr>
          <w:rFonts w:ascii="Times New Roman" w:eastAsia="Times New Roman" w:hAnsi="Times New Roman" w:cs="Times New Roman"/>
          <w:bCs/>
          <w:sz w:val="24"/>
          <w:szCs w:val="24"/>
        </w:rPr>
        <w:t>Понятие об объемной доле (φ) компонента газовой смеси. Состав воздуха и природного газа. Расчет объема компонента газовой смеси по его объемной доле, и наоборот.</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Массовая доля вещества в растворе. </w:t>
      </w:r>
      <w:r w:rsidRPr="00CF0724">
        <w:rPr>
          <w:rFonts w:ascii="Times New Roman" w:eastAsia="Times New Roman" w:hAnsi="Times New Roman" w:cs="Times New Roman"/>
          <w:bCs/>
          <w:sz w:val="24"/>
          <w:szCs w:val="24"/>
        </w:rPr>
        <w:t xml:space="preserve">Понятие о массовой доле </w:t>
      </w:r>
      <w:r w:rsidRPr="00CF0724">
        <w:rPr>
          <w:rFonts w:ascii="Times New Roman" w:eastAsia="Times New Roman" w:hAnsi="Times New Roman" w:cs="Times New Roman"/>
          <w:bCs/>
          <w:i/>
          <w:iCs/>
          <w:sz w:val="24"/>
          <w:szCs w:val="24"/>
        </w:rPr>
        <w:t>(</w:t>
      </w:r>
      <w:r w:rsidRPr="00CF0724">
        <w:rPr>
          <w:rFonts w:ascii="Times New Roman" w:eastAsia="Times New Roman" w:hAnsi="Times New Roman" w:cs="Times New Roman"/>
          <w:bCs/>
          <w:i/>
          <w:iCs/>
          <w:sz w:val="24"/>
          <w:szCs w:val="24"/>
          <w:lang w:val="en-US"/>
        </w:rPr>
        <w:t>w</w:t>
      </w:r>
      <w:r w:rsidRPr="00CF0724">
        <w:rPr>
          <w:rFonts w:ascii="Times New Roman" w:eastAsia="Times New Roman" w:hAnsi="Times New Roman" w:cs="Times New Roman"/>
          <w:bCs/>
          <w:i/>
          <w:iCs/>
          <w:sz w:val="24"/>
          <w:szCs w:val="24"/>
        </w:rPr>
        <w:t xml:space="preserve">) </w:t>
      </w:r>
      <w:r w:rsidRPr="00CF0724">
        <w:rPr>
          <w:rFonts w:ascii="Times New Roman" w:eastAsia="Times New Roman" w:hAnsi="Times New Roman" w:cs="Times New Roman"/>
          <w:bCs/>
          <w:sz w:val="24"/>
          <w:szCs w:val="24"/>
        </w:rPr>
        <w:t>вещества в растворе. Растворитель и растворенное вещество. Расчет массы растворенного вещества по массе раствора и массовой доле растворенного вещества и другие расчеты с использованием этих понятий.</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Массовая доля примесей. </w:t>
      </w:r>
      <w:r w:rsidRPr="00CF0724">
        <w:rPr>
          <w:rFonts w:ascii="Times New Roman" w:eastAsia="Times New Roman" w:hAnsi="Times New Roman" w:cs="Times New Roman"/>
          <w:bCs/>
          <w:sz w:val="24"/>
          <w:szCs w:val="24"/>
        </w:rPr>
        <w:t xml:space="preserve">Понятие о чистом веществе и примеси. Массовая доля </w:t>
      </w:r>
      <w:r w:rsidRPr="00CF0724">
        <w:rPr>
          <w:rFonts w:ascii="Times New Roman" w:eastAsia="Times New Roman" w:hAnsi="Times New Roman" w:cs="Times New Roman"/>
          <w:bCs/>
          <w:i/>
          <w:iCs/>
          <w:sz w:val="24"/>
          <w:szCs w:val="24"/>
        </w:rPr>
        <w:t>(</w:t>
      </w:r>
      <w:r w:rsidRPr="00CF0724">
        <w:rPr>
          <w:rFonts w:ascii="Times New Roman" w:eastAsia="Times New Roman" w:hAnsi="Times New Roman" w:cs="Times New Roman"/>
          <w:bCs/>
          <w:i/>
          <w:iCs/>
          <w:sz w:val="24"/>
          <w:szCs w:val="24"/>
          <w:lang w:val="en-US"/>
        </w:rPr>
        <w:t>w</w:t>
      </w:r>
      <w:r w:rsidRPr="00CF0724">
        <w:rPr>
          <w:rFonts w:ascii="Times New Roman" w:eastAsia="Times New Roman" w:hAnsi="Times New Roman" w:cs="Times New Roman"/>
          <w:bCs/>
          <w:i/>
          <w:iCs/>
          <w:sz w:val="24"/>
          <w:szCs w:val="24"/>
        </w:rPr>
        <w:t xml:space="preserve">) </w:t>
      </w:r>
      <w:r w:rsidRPr="00CF0724">
        <w:rPr>
          <w:rFonts w:ascii="Times New Roman" w:eastAsia="Times New Roman" w:hAnsi="Times New Roman" w:cs="Times New Roman"/>
          <w:bCs/>
          <w:sz w:val="24"/>
          <w:szCs w:val="24"/>
        </w:rPr>
        <w:t>примеси в образце исходного вещества. Основное вещество. Расчет массы основного вещества по массе вещества, содержащего определенную массовую долю примесей, и другие расчеты с использованием этих понятий.</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Демонстрации. 1. Минералы куприт и тенорит. 2. Оксид ртути(П). 3. Коллекции различных видов мрамора и изделий (или иллюстраций изделий) из него. 4. Смесь речного и сахарного песка и их разделение. 5. Коллекция «Нефть и нефтепродукты». 6. Коллекция бытовых смесей (кулинарные смеси, синтетические моющие средства, шампуни, напитки и др.). 7. Диаграмма объемного состава воздуха, 8. Диаграмма объемного состава природного газа. 9- Приготовление раствора с заданными массой и массовой долей растворенного вещества. 10. Образцы веществ и материалов, содержащих определенную долю примесей.</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Домашний эксперимент. 1. Изучение состава бытовых кулинарных и хозяйственных смесей по этикеткам. 2. Приготовление раствора соли, расчет массовой доли растворенного вещества и опыты с полученным раствором. 3- Изучение состава некоторых бытовых и фармацевтических препаратов, содержащих определенную долю примесей, по их этикеткам.</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Практическая работа 3- Приготовление раствора с заданной массовой долей растворенного вещества.</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p>
    <w:p w:rsidR="00CF0724" w:rsidRPr="00CF0724" w:rsidRDefault="00CF0724" w:rsidP="00CF0724">
      <w:pPr>
        <w:spacing w:after="0" w:line="254" w:lineRule="exact"/>
        <w:jc w:val="center"/>
        <w:rPr>
          <w:rFonts w:ascii="Times New Roman" w:eastAsia="Times New Roman" w:hAnsi="Times New Roman" w:cs="Times New Roman"/>
          <w:b/>
          <w:bCs/>
          <w:sz w:val="24"/>
          <w:szCs w:val="24"/>
        </w:rPr>
      </w:pPr>
      <w:r w:rsidRPr="00CF0724">
        <w:rPr>
          <w:rFonts w:ascii="Times New Roman" w:eastAsia="Times New Roman" w:hAnsi="Times New Roman" w:cs="Times New Roman"/>
          <w:b/>
          <w:bCs/>
          <w:sz w:val="24"/>
          <w:szCs w:val="24"/>
        </w:rPr>
        <w:t>Тема 3.</w:t>
      </w:r>
    </w:p>
    <w:p w:rsidR="00CF0724" w:rsidRPr="00CF0724" w:rsidRDefault="00CF0724" w:rsidP="00CF0724">
      <w:pPr>
        <w:spacing w:after="0" w:line="254" w:lineRule="exact"/>
        <w:jc w:val="center"/>
        <w:rPr>
          <w:rFonts w:ascii="Times New Roman" w:eastAsia="Times New Roman" w:hAnsi="Times New Roman" w:cs="Times New Roman"/>
          <w:b/>
          <w:bCs/>
          <w:sz w:val="24"/>
          <w:szCs w:val="24"/>
        </w:rPr>
      </w:pPr>
      <w:r w:rsidRPr="00CF0724">
        <w:rPr>
          <w:rFonts w:ascii="Times New Roman" w:eastAsia="Times New Roman" w:hAnsi="Times New Roman" w:cs="Times New Roman"/>
          <w:b/>
          <w:bCs/>
          <w:sz w:val="24"/>
          <w:szCs w:val="24"/>
        </w:rPr>
        <w:t>Явления, происходящиес веществами (11 ч)</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Разделение смесей. </w:t>
      </w:r>
      <w:r w:rsidRPr="00CF0724">
        <w:rPr>
          <w:rFonts w:ascii="Times New Roman" w:eastAsia="Times New Roman" w:hAnsi="Times New Roman" w:cs="Times New Roman"/>
          <w:bCs/>
          <w:sz w:val="24"/>
          <w:szCs w:val="24"/>
        </w:rPr>
        <w:t>Понятие о разделении смесей и очистке веществ. Некоторые простейшие способы разделения смесей: просеивание, разделение смесей магнитом, отстаивание, декантация, центрифугирование, разделение с помощью делительной воронки.</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Фильтрование. </w:t>
      </w:r>
      <w:r w:rsidRPr="00CF0724">
        <w:rPr>
          <w:rFonts w:ascii="Times New Roman" w:eastAsia="Times New Roman" w:hAnsi="Times New Roman" w:cs="Times New Roman"/>
          <w:bCs/>
          <w:sz w:val="24"/>
          <w:szCs w:val="24"/>
        </w:rPr>
        <w:t>Фильтрование в лаборатории, быту и на производстве. Фильтрат.</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Адсорбция. </w:t>
      </w:r>
      <w:r w:rsidRPr="00CF0724">
        <w:rPr>
          <w:rFonts w:ascii="Times New Roman" w:eastAsia="Times New Roman" w:hAnsi="Times New Roman" w:cs="Times New Roman"/>
          <w:bCs/>
          <w:sz w:val="24"/>
          <w:szCs w:val="24"/>
        </w:rPr>
        <w:t>Понятие об адсорбции и адсорбентах. Активированный уголь как важнейший адсорбент, его использование в быту, на производстве и в военном деле. Устройство противогаза.</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Дистилляция, кристаллизация и выпаривание. </w:t>
      </w:r>
      <w:r w:rsidRPr="00CF0724">
        <w:rPr>
          <w:rFonts w:ascii="Times New Roman" w:eastAsia="Times New Roman" w:hAnsi="Times New Roman" w:cs="Times New Roman"/>
          <w:bCs/>
          <w:sz w:val="24"/>
          <w:szCs w:val="24"/>
        </w:rPr>
        <w:t>Дистилляция как процесс выделения вещества из жидкой смеси. Дистиллированная вода и области ее применения. Перегонка нефти. Нефтепродукты. Фракционная перегонка жидкого воздуха. Кристаллизация и выпаривание в лаборатории (кристаллизаторы и фарфоровые чашки для выпаривания) и природе.</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Химические реакции. </w:t>
      </w:r>
      <w:r w:rsidRPr="00CF0724">
        <w:rPr>
          <w:rFonts w:ascii="Times New Roman" w:eastAsia="Times New Roman" w:hAnsi="Times New Roman" w:cs="Times New Roman"/>
          <w:bCs/>
          <w:sz w:val="24"/>
          <w:szCs w:val="24"/>
        </w:rPr>
        <w:t>Понятие о химической реакции как процессе превращения одних веществ в другие. Условия течения и прекращения химических реакций.</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lastRenderedPageBreak/>
        <w:t xml:space="preserve">Признаки химических реакций. </w:t>
      </w:r>
      <w:r w:rsidRPr="00CF0724">
        <w:rPr>
          <w:rFonts w:ascii="Times New Roman" w:eastAsia="Times New Roman" w:hAnsi="Times New Roman" w:cs="Times New Roman"/>
          <w:bCs/>
          <w:sz w:val="24"/>
          <w:szCs w:val="24"/>
        </w:rPr>
        <w:t>Изменение цвета, выпадение осадка, растворение осадка, выделение газа.</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Демонстрации. 1. Просеивание смеси муки и сахарного песка. 2. Разделение смеси порошков серы и железа. 3. Разделение смеси порошков серы и песка. 4. Разделение смеси воды и растительного масла с помощью делительной воронки. 5. Центрифугирование. 6. Фильтрование. 7. Респираторные маски и марлевые повязки. 8. Адсорбционные свойства активированного угля. 9. Силикагель и его применение в быту и легкой промышленности. 10. Противогаз и его устройство. 11. Получение дистиллированной воды с помощью лабораторной установки для перегонки жидкостей. 12. Коллекция «Нефть и нефтепродукты». 13. Разделение смеси перманганата и дихромата калия способом кристаллизации. 14. Взаимодействие порошков железа и серы при нагревании. 15. Получение углекислого газа взаимодействием мрамора с кислотой и обнаружение его с помощью известковой воды. 16. Каталитическое разложение пероксида водорода (катализатор — диоксид марганца). 17. Ферментативное разложение пероксида водорода с помощью катал азы. 18. Кислотный огнетушитель, его устройство и принцип действия. 19. Реакция нейтрализации окрашенного фенолфталеином раствора щело</w:t>
      </w:r>
      <w:r w:rsidRPr="00CF0724">
        <w:rPr>
          <w:rFonts w:ascii="Times New Roman" w:eastAsia="Times New Roman" w:hAnsi="Times New Roman" w:cs="Times New Roman"/>
          <w:bCs/>
          <w:sz w:val="24"/>
          <w:szCs w:val="24"/>
        </w:rPr>
        <w:softHyphen/>
        <w:t>чи кислотой. 20. Взаимодействие растворов перманганата и дихромата калия с раствором сульфита натрия. 21. Получение осадка гидроксида меди (П) или гидроксида железа(Ш) реакцией обмена. 22. Растворение полученных осадков гидроксидов металлов в кислоте. 23. Получение углекислого газа взаимодействием раствора карбоната натрия с кислотой.</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Лабораторные опыты. 1. Изготовление фильтра из фильтровальной бумаги или бумажной салфетки. 2. Изучение устройства зажигалки и ее пламени.</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Домашний эксперимент. 1. Разделение смеси сухого молока и речного песка. 2. Изготовление марлевой повязки как средства индивидуальной защиты в период эпидемии гриппа. 3. Отстаивание взвеси порошка для чистки посуды в воде и ее декантация. 4. Адсорбция активированным углем красящих веществ пепси-колы. 5. Адсорбция кукурузными палочками паров пахучих веществ. 6. Изучение состава и применения синтетических моющих средств, содержащих энзимы. 7. Разложение смеси питьевой соды и сахарной пудры при нагревании. 8. Растворение в воде таблетки аспирина УПСА. 9. Приготовление известковой воды и опыты с ней. 10. Взаимодействие раствора перманганата калия с аскорбиновой кислотой.</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Практическая работа 4 (домашний эксперимент). Выращивание кристаллов соли.</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Практическая работа 5. Очистка поваренной соли.</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Практическая работа 6 (домашний эксперимент). Коррозия металлов.</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p>
    <w:p w:rsidR="00CF0724" w:rsidRPr="00CF0724" w:rsidRDefault="00CF0724" w:rsidP="00CF0724">
      <w:pPr>
        <w:spacing w:after="0" w:line="254" w:lineRule="exact"/>
        <w:jc w:val="center"/>
        <w:rPr>
          <w:rFonts w:ascii="Times New Roman" w:eastAsia="Times New Roman" w:hAnsi="Times New Roman" w:cs="Times New Roman"/>
          <w:b/>
          <w:bCs/>
          <w:sz w:val="24"/>
          <w:szCs w:val="24"/>
        </w:rPr>
      </w:pPr>
      <w:r w:rsidRPr="00CF0724">
        <w:rPr>
          <w:rFonts w:ascii="Times New Roman" w:eastAsia="Times New Roman" w:hAnsi="Times New Roman" w:cs="Times New Roman"/>
          <w:b/>
          <w:bCs/>
          <w:sz w:val="24"/>
          <w:szCs w:val="24"/>
        </w:rPr>
        <w:t>Тема 4.</w:t>
      </w:r>
    </w:p>
    <w:p w:rsidR="00CF0724" w:rsidRPr="00CF0724" w:rsidRDefault="00CF0724" w:rsidP="00CF0724">
      <w:pPr>
        <w:spacing w:after="0" w:line="254" w:lineRule="exact"/>
        <w:jc w:val="center"/>
        <w:rPr>
          <w:rFonts w:ascii="Times New Roman" w:eastAsia="Times New Roman" w:hAnsi="Times New Roman" w:cs="Times New Roman"/>
          <w:b/>
          <w:bCs/>
          <w:sz w:val="24"/>
          <w:szCs w:val="24"/>
        </w:rPr>
      </w:pPr>
      <w:r w:rsidRPr="00CF0724">
        <w:rPr>
          <w:rFonts w:ascii="Times New Roman" w:eastAsia="Times New Roman" w:hAnsi="Times New Roman" w:cs="Times New Roman"/>
          <w:b/>
          <w:bCs/>
          <w:sz w:val="24"/>
          <w:szCs w:val="24"/>
        </w:rPr>
        <w:t>Рассказы по химии (3ч)</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Ученическая конференция «Выдающиеся русские ученые-химики». </w:t>
      </w:r>
      <w:r w:rsidRPr="00CF0724">
        <w:rPr>
          <w:rFonts w:ascii="Times New Roman" w:eastAsia="Times New Roman" w:hAnsi="Times New Roman" w:cs="Times New Roman"/>
          <w:bCs/>
          <w:sz w:val="24"/>
          <w:szCs w:val="24"/>
        </w:rPr>
        <w:t>Жизнь и деятельность М. В. Ломоносова, Д. И. Менделеева, А. М. Бутлерова.</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Конкурс сообщений учащихся «Мое любимое вещество». </w:t>
      </w:r>
      <w:r w:rsidRPr="00CF0724">
        <w:rPr>
          <w:rFonts w:ascii="Times New Roman" w:eastAsia="Times New Roman" w:hAnsi="Times New Roman" w:cs="Times New Roman"/>
          <w:bCs/>
          <w:sz w:val="24"/>
          <w:szCs w:val="24"/>
        </w:rPr>
        <w:t>Открытие, получение и значение выбранных учащимися веществ.</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i/>
          <w:iCs/>
          <w:sz w:val="24"/>
          <w:szCs w:val="24"/>
        </w:rPr>
        <w:t xml:space="preserve">Конкурс ученических проектов. </w:t>
      </w:r>
      <w:r w:rsidRPr="00CF0724">
        <w:rPr>
          <w:rFonts w:ascii="Times New Roman" w:eastAsia="Times New Roman" w:hAnsi="Times New Roman" w:cs="Times New Roman"/>
          <w:bCs/>
          <w:sz w:val="24"/>
          <w:szCs w:val="24"/>
        </w:rPr>
        <w:t>Исследования в области химических реакций: фотосинтез, горение и медленное окисление, коррозия металлов и способы защиты от нее, другие реакции, выбранные учащимися.</w:t>
      </w:r>
    </w:p>
    <w:p w:rsidR="00CF0724" w:rsidRPr="00CF0724" w:rsidRDefault="00CF0724" w:rsidP="00CF0724">
      <w:pPr>
        <w:spacing w:after="0" w:line="254" w:lineRule="exact"/>
        <w:jc w:val="both"/>
        <w:rPr>
          <w:rFonts w:ascii="Times New Roman" w:eastAsia="Times New Roman" w:hAnsi="Times New Roman" w:cs="Times New Roman"/>
          <w:bCs/>
          <w:sz w:val="24"/>
          <w:szCs w:val="24"/>
        </w:rPr>
      </w:pPr>
      <w:r w:rsidRPr="00CF0724">
        <w:rPr>
          <w:rFonts w:ascii="Times New Roman" w:eastAsia="Times New Roman" w:hAnsi="Times New Roman" w:cs="Times New Roman"/>
          <w:bCs/>
          <w:sz w:val="24"/>
          <w:szCs w:val="24"/>
        </w:rPr>
        <w:t>Контроль осуществляется в виде самостоятельных работ, письменных тестов, химических диктантов, понятийных химических диктантов по теме урока, контрольных работ по разделам учебника. Всего  4 контрольных работ, которые распределены по разделам следующим образом: «Основные понятия химии» 3 часа. Итоговая контрольная работа 1 час.</w:t>
      </w:r>
    </w:p>
    <w:p w:rsidR="000B0801" w:rsidRPr="000B0801" w:rsidRDefault="000B0801" w:rsidP="000B0801">
      <w:pPr>
        <w:spacing w:after="0" w:line="240" w:lineRule="auto"/>
        <w:rPr>
          <w:rFonts w:ascii="Times New Roman" w:eastAsia="Times New Roman" w:hAnsi="Times New Roman" w:cs="Times New Roman"/>
          <w:sz w:val="24"/>
          <w:szCs w:val="24"/>
        </w:rPr>
      </w:pPr>
      <w:r w:rsidRPr="000B0801">
        <w:rPr>
          <w:rFonts w:ascii="Times New Roman" w:eastAsia="Times New Roman" w:hAnsi="Times New Roman" w:cs="Times New Roman"/>
          <w:sz w:val="24"/>
          <w:szCs w:val="24"/>
        </w:rPr>
        <w:t xml:space="preserve">    </w:t>
      </w:r>
    </w:p>
    <w:p w:rsidR="007B402C" w:rsidRPr="007B402C" w:rsidRDefault="007B402C" w:rsidP="007B402C">
      <w:pPr>
        <w:widowControl w:val="0"/>
        <w:tabs>
          <w:tab w:val="left" w:pos="0"/>
        </w:tabs>
        <w:spacing w:after="0" w:line="240" w:lineRule="auto"/>
        <w:ind w:right="20" w:firstLine="567"/>
        <w:jc w:val="both"/>
        <w:rPr>
          <w:rFonts w:ascii="Times New Roman" w:eastAsia="Times New Roman" w:hAnsi="Times New Roman" w:cs="Times New Roman"/>
          <w:color w:val="000000"/>
          <w:spacing w:val="1"/>
          <w:sz w:val="24"/>
          <w:szCs w:val="24"/>
        </w:rPr>
      </w:pPr>
      <w:r w:rsidRPr="007B402C">
        <w:rPr>
          <w:rFonts w:ascii="Times New Roman" w:eastAsia="Times New Roman" w:hAnsi="Times New Roman" w:cs="Times New Roman"/>
          <w:color w:val="000000"/>
          <w:spacing w:val="1"/>
          <w:sz w:val="24"/>
          <w:szCs w:val="24"/>
        </w:rPr>
        <w:t xml:space="preserve">Контроль осуществляется в виде самостоятельных работ, письменных тестов, химических диктантов, понятийных химических диктантов по теме урока, контрольных работ по разделам учебника. </w:t>
      </w:r>
    </w:p>
    <w:p w:rsidR="00E40F9A" w:rsidRDefault="00E40F9A" w:rsidP="00CF0724">
      <w:pPr>
        <w:spacing w:after="0" w:line="288" w:lineRule="auto"/>
        <w:jc w:val="center"/>
        <w:rPr>
          <w:rFonts w:ascii="Times New Roman" w:eastAsia="Calibri" w:hAnsi="Times New Roman" w:cs="Times New Roman"/>
          <w:b/>
          <w:bCs/>
          <w:iCs/>
          <w:sz w:val="24"/>
          <w:szCs w:val="24"/>
          <w:lang w:bidi="en-US"/>
        </w:rPr>
      </w:pPr>
    </w:p>
    <w:p w:rsidR="00171949" w:rsidRDefault="00171949" w:rsidP="00CF0724">
      <w:pPr>
        <w:spacing w:after="0" w:line="288" w:lineRule="auto"/>
        <w:jc w:val="center"/>
        <w:rPr>
          <w:rFonts w:ascii="Times New Roman" w:eastAsia="Calibri" w:hAnsi="Times New Roman" w:cs="Times New Roman"/>
          <w:b/>
          <w:bCs/>
          <w:iCs/>
          <w:sz w:val="24"/>
          <w:szCs w:val="24"/>
          <w:lang w:bidi="en-US"/>
        </w:rPr>
      </w:pPr>
    </w:p>
    <w:p w:rsidR="00171949" w:rsidRDefault="00171949" w:rsidP="00CF0724">
      <w:pPr>
        <w:spacing w:after="0" w:line="288" w:lineRule="auto"/>
        <w:jc w:val="center"/>
        <w:rPr>
          <w:rFonts w:ascii="Times New Roman" w:eastAsia="Calibri" w:hAnsi="Times New Roman" w:cs="Times New Roman"/>
          <w:b/>
          <w:bCs/>
          <w:iCs/>
          <w:sz w:val="24"/>
          <w:szCs w:val="24"/>
          <w:lang w:bidi="en-US"/>
        </w:rPr>
      </w:pPr>
    </w:p>
    <w:p w:rsidR="00171949" w:rsidRDefault="00171949" w:rsidP="00CF0724">
      <w:pPr>
        <w:spacing w:after="0" w:line="288" w:lineRule="auto"/>
        <w:jc w:val="center"/>
        <w:rPr>
          <w:rFonts w:ascii="Times New Roman" w:eastAsia="Calibri" w:hAnsi="Times New Roman" w:cs="Times New Roman"/>
          <w:b/>
          <w:bCs/>
          <w:iCs/>
          <w:sz w:val="24"/>
          <w:szCs w:val="24"/>
          <w:lang w:bidi="en-US"/>
        </w:rPr>
      </w:pPr>
    </w:p>
    <w:p w:rsidR="00CF0724" w:rsidRPr="00CF0724" w:rsidRDefault="00CF0724" w:rsidP="00CF0724">
      <w:pPr>
        <w:spacing w:after="0" w:line="288" w:lineRule="auto"/>
        <w:jc w:val="center"/>
        <w:rPr>
          <w:rFonts w:ascii="Times New Roman" w:eastAsia="Calibri" w:hAnsi="Times New Roman" w:cs="Times New Roman"/>
          <w:b/>
          <w:bCs/>
          <w:iCs/>
          <w:sz w:val="24"/>
          <w:szCs w:val="24"/>
          <w:lang w:bidi="en-US"/>
        </w:rPr>
      </w:pPr>
      <w:r w:rsidRPr="00CF0724">
        <w:rPr>
          <w:rFonts w:ascii="Times New Roman" w:eastAsia="Calibri" w:hAnsi="Times New Roman" w:cs="Times New Roman"/>
          <w:b/>
          <w:bCs/>
          <w:iCs/>
          <w:sz w:val="24"/>
          <w:szCs w:val="24"/>
          <w:lang w:bidi="en-US"/>
        </w:rPr>
        <w:t>Тематическое планирование</w:t>
      </w:r>
      <w:r>
        <w:rPr>
          <w:rFonts w:ascii="Times New Roman" w:eastAsia="Calibri" w:hAnsi="Times New Roman" w:cs="Times New Roman"/>
          <w:b/>
          <w:bCs/>
          <w:iCs/>
          <w:sz w:val="24"/>
          <w:szCs w:val="24"/>
          <w:lang w:bidi="en-US"/>
        </w:rPr>
        <w:t xml:space="preserve"> 7 класс</w:t>
      </w:r>
    </w:p>
    <w:p w:rsidR="00CF0724" w:rsidRPr="00CF0724" w:rsidRDefault="00CF0724" w:rsidP="00CF0724">
      <w:pPr>
        <w:spacing w:after="0" w:line="288" w:lineRule="auto"/>
        <w:jc w:val="center"/>
        <w:rPr>
          <w:rFonts w:ascii="Times New Roman" w:eastAsia="Calibri" w:hAnsi="Times New Roman" w:cs="Times New Roman"/>
          <w:b/>
          <w:bCs/>
          <w:iCs/>
          <w:sz w:val="24"/>
          <w:szCs w:val="24"/>
          <w:lang w:bidi="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1701"/>
        <w:gridCol w:w="1134"/>
        <w:gridCol w:w="10347"/>
      </w:tblGrid>
      <w:tr w:rsidR="00970955" w:rsidRPr="00CF0724" w:rsidTr="00970955">
        <w:trPr>
          <w:trHeight w:val="77"/>
        </w:trPr>
        <w:tc>
          <w:tcPr>
            <w:tcW w:w="817" w:type="dxa"/>
          </w:tcPr>
          <w:p w:rsidR="00970955" w:rsidRPr="00CF0724" w:rsidRDefault="00970955" w:rsidP="00CF0724">
            <w:pPr>
              <w:spacing w:after="0" w:line="288" w:lineRule="auto"/>
              <w:jc w:val="center"/>
              <w:rPr>
                <w:rFonts w:ascii="Times New Roman" w:eastAsia="Calibri" w:hAnsi="Times New Roman" w:cs="Times New Roman"/>
                <w:iCs/>
                <w:sz w:val="24"/>
                <w:szCs w:val="24"/>
                <w:lang w:val="en-US" w:bidi="en-US"/>
              </w:rPr>
            </w:pPr>
            <w:r w:rsidRPr="00CF0724">
              <w:rPr>
                <w:rFonts w:ascii="Times New Roman" w:eastAsia="Calibri" w:hAnsi="Times New Roman" w:cs="Times New Roman"/>
                <w:iCs/>
                <w:sz w:val="24"/>
                <w:szCs w:val="24"/>
                <w:lang w:val="en-US" w:bidi="en-US"/>
              </w:rPr>
              <w:lastRenderedPageBreak/>
              <w:t>№</w:t>
            </w:r>
          </w:p>
        </w:tc>
        <w:tc>
          <w:tcPr>
            <w:tcW w:w="1418" w:type="dxa"/>
          </w:tcPr>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 xml:space="preserve">Раздел </w:t>
            </w:r>
          </w:p>
        </w:tc>
        <w:tc>
          <w:tcPr>
            <w:tcW w:w="1701" w:type="dxa"/>
          </w:tcPr>
          <w:p w:rsidR="00970955" w:rsidRPr="00113732" w:rsidRDefault="00970955" w:rsidP="00BE4776">
            <w:r w:rsidRPr="00113732">
              <w:t>Тема</w:t>
            </w:r>
          </w:p>
        </w:tc>
        <w:tc>
          <w:tcPr>
            <w:tcW w:w="1134" w:type="dxa"/>
          </w:tcPr>
          <w:p w:rsidR="00970955" w:rsidRDefault="00970955" w:rsidP="00CF0724">
            <w:pPr>
              <w:spacing w:after="0" w:line="288" w:lineRule="auto"/>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Кол-во</w:t>
            </w:r>
          </w:p>
          <w:p w:rsidR="007D5947" w:rsidRPr="00970955" w:rsidRDefault="007D5947" w:rsidP="00CF0724">
            <w:pPr>
              <w:spacing w:after="0" w:line="288" w:lineRule="auto"/>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час</w:t>
            </w:r>
          </w:p>
        </w:tc>
        <w:tc>
          <w:tcPr>
            <w:tcW w:w="10347" w:type="dxa"/>
          </w:tcPr>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УУД</w:t>
            </w:r>
          </w:p>
        </w:tc>
      </w:tr>
      <w:tr w:rsidR="00970955" w:rsidRPr="00CF0724" w:rsidTr="00970955">
        <w:trPr>
          <w:trHeight w:val="805"/>
        </w:trPr>
        <w:tc>
          <w:tcPr>
            <w:tcW w:w="817" w:type="dxa"/>
            <w:vMerge w:val="restart"/>
          </w:tcPr>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1</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p>
        </w:tc>
        <w:tc>
          <w:tcPr>
            <w:tcW w:w="1418" w:type="dxa"/>
            <w:vMerge w:val="restart"/>
          </w:tcPr>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Основные понятия химии</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p>
        </w:tc>
        <w:tc>
          <w:tcPr>
            <w:tcW w:w="1701" w:type="dxa"/>
          </w:tcPr>
          <w:p w:rsidR="00970955" w:rsidRPr="00970955" w:rsidRDefault="00970955" w:rsidP="00BE4776">
            <w:pPr>
              <w:rPr>
                <w:rFonts w:ascii="Times New Roman" w:hAnsi="Times New Roman" w:cs="Times New Roman"/>
              </w:rPr>
            </w:pPr>
            <w:r w:rsidRPr="00970955">
              <w:rPr>
                <w:rFonts w:ascii="Times New Roman" w:hAnsi="Times New Roman" w:cs="Times New Roman"/>
              </w:rPr>
              <w:t>Химия в центре естествознания</w:t>
            </w:r>
          </w:p>
        </w:tc>
        <w:tc>
          <w:tcPr>
            <w:tcW w:w="1134" w:type="dxa"/>
          </w:tcPr>
          <w:p w:rsidR="00970955" w:rsidRPr="007D5947" w:rsidRDefault="007D5947" w:rsidP="00CF0724">
            <w:pPr>
              <w:spacing w:after="0" w:line="288" w:lineRule="auto"/>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11</w:t>
            </w:r>
          </w:p>
        </w:tc>
        <w:tc>
          <w:tcPr>
            <w:tcW w:w="10347" w:type="dxa"/>
            <w:vMerge w:val="restart"/>
          </w:tcPr>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u w:val="single"/>
                <w:lang w:bidi="en-US"/>
              </w:rPr>
              <w:t>Личностные:</w:t>
            </w:r>
            <w:r w:rsidRPr="00CF0724">
              <w:rPr>
                <w:rFonts w:ascii="Times New Roman" w:eastAsia="Calibri" w:hAnsi="Times New Roman" w:cs="Times New Roman"/>
                <w:iCs/>
                <w:sz w:val="24"/>
                <w:szCs w:val="24"/>
                <w:lang w:bidi="en-US"/>
              </w:rPr>
              <w:t xml:space="preserve"> осознавать единство и целостность окружающего мира, возможности его познаваемости и объяснимости на основе достижений науки</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 xml:space="preserve">Постепенно выстраивать собственное целостное мировоззрение: </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 xml:space="preserve">осознавать потребность и готовность к самообразованию, в том числе и в рамках самостоятельной деятельности вне школы; </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 xml:space="preserve">оценивать жизненные ситуации с точки зрения безопасного образа жизни и сохранения здоровья; </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оценивать экологический риск взаимоотношений человека и природы.</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
                <w:iCs/>
                <w:sz w:val="24"/>
                <w:szCs w:val="24"/>
                <w:u w:val="single"/>
                <w:lang w:bidi="en-US"/>
              </w:rPr>
              <w:t>Регулятивные</w:t>
            </w:r>
            <w:r w:rsidRPr="00CF0724">
              <w:rPr>
                <w:rFonts w:ascii="Times New Roman" w:eastAsia="Calibri" w:hAnsi="Times New Roman" w:cs="Times New Roman"/>
                <w:iCs/>
                <w:sz w:val="24"/>
                <w:szCs w:val="24"/>
                <w:lang w:bidi="en-US"/>
              </w:rPr>
              <w:t>:Самостоятельно обнаруживать и формулировать учебную проблему, определять цель учебной деятельности, выбирать тему проекта.</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Составлять (индивидуально или в группе) план решения проблемы (выполнения проекта).</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Работая по плану, сверять свои действия с целью и, при необходимости, исправлять ошибки самостоятельно.</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В диалоге с учителем совершенствовать самостоятельно выработанные критерии оценки.</w:t>
            </w:r>
          </w:p>
          <w:p w:rsidR="00970955" w:rsidRPr="00CF0724" w:rsidRDefault="00970955" w:rsidP="00CF0724">
            <w:pPr>
              <w:spacing w:after="0" w:line="288" w:lineRule="auto"/>
              <w:jc w:val="center"/>
              <w:rPr>
                <w:rFonts w:ascii="Times New Roman" w:eastAsia="Calibri" w:hAnsi="Times New Roman" w:cs="Times New Roman"/>
                <w:i/>
                <w:iCs/>
                <w:sz w:val="24"/>
                <w:szCs w:val="24"/>
                <w:u w:val="single"/>
                <w:lang w:bidi="en-US"/>
              </w:rPr>
            </w:pPr>
            <w:r w:rsidRPr="00CF0724">
              <w:rPr>
                <w:rFonts w:ascii="Times New Roman" w:eastAsia="Calibri" w:hAnsi="Times New Roman" w:cs="Times New Roman"/>
                <w:i/>
                <w:iCs/>
                <w:sz w:val="24"/>
                <w:szCs w:val="24"/>
                <w:u w:val="single"/>
                <w:lang w:bidi="en-US"/>
              </w:rPr>
              <w:t>Познавательные УУД:</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Анализировать, сравнивать, классифицировать и обобщать факты и явления. Выявлять причины и следствия простых явлений.</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Строить логическое рассуждение, включающее установление причинно-следственных связей.</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 xml:space="preserve">Создавать схематические модели с выделением существенных характеристик объекта. </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Составлять тезисы, различные виды планов (простых, сложных и т.п.). Преобразовывать информацию  из одного вида в другой (таблицу в текст и пр.).</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 xml:space="preserve">Вычитывать все уровни текстовой информации. </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lastRenderedPageBreak/>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970955" w:rsidRPr="00CF0724" w:rsidRDefault="00970955" w:rsidP="00CF0724">
            <w:pPr>
              <w:spacing w:after="0" w:line="288" w:lineRule="auto"/>
              <w:jc w:val="center"/>
              <w:rPr>
                <w:rFonts w:ascii="Times New Roman" w:eastAsia="Calibri" w:hAnsi="Times New Roman" w:cs="Times New Roman"/>
                <w:i/>
                <w:iCs/>
                <w:sz w:val="24"/>
                <w:szCs w:val="24"/>
                <w:u w:val="single"/>
                <w:lang w:bidi="en-US"/>
              </w:rPr>
            </w:pPr>
            <w:r w:rsidRPr="00CF0724">
              <w:rPr>
                <w:rFonts w:ascii="Times New Roman" w:eastAsia="Calibri" w:hAnsi="Times New Roman" w:cs="Times New Roman"/>
                <w:i/>
                <w:iCs/>
                <w:sz w:val="24"/>
                <w:szCs w:val="24"/>
                <w:u w:val="single"/>
                <w:lang w:bidi="en-US"/>
              </w:rPr>
              <w:t>Коммуникативные УУД:</w:t>
            </w:r>
          </w:p>
          <w:p w:rsidR="00970955" w:rsidRPr="00CF0724" w:rsidRDefault="00970955" w:rsidP="00CF0724">
            <w:pPr>
              <w:spacing w:after="0" w:line="288" w:lineRule="auto"/>
              <w:jc w:val="center"/>
              <w:rPr>
                <w:rFonts w:ascii="Times New Roman" w:eastAsia="Calibri" w:hAnsi="Times New Roman" w:cs="Times New Roman"/>
                <w:iCs/>
                <w:sz w:val="24"/>
                <w:szCs w:val="24"/>
                <w:lang w:bidi="en-US"/>
              </w:rPr>
            </w:pPr>
            <w:r w:rsidRPr="00CF0724">
              <w:rPr>
                <w:rFonts w:ascii="Times New Roman" w:eastAsia="Calibri" w:hAnsi="Times New Roman" w:cs="Times New Roman"/>
                <w:iCs/>
                <w:sz w:val="24"/>
                <w:szCs w:val="24"/>
                <w:lang w:bidi="en-US"/>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970955" w:rsidRPr="00CF0724" w:rsidRDefault="00970955" w:rsidP="00CF0724">
            <w:pPr>
              <w:spacing w:after="0" w:line="288" w:lineRule="auto"/>
              <w:jc w:val="center"/>
              <w:rPr>
                <w:rFonts w:ascii="Times New Roman" w:eastAsia="Calibri" w:hAnsi="Times New Roman" w:cs="Times New Roman"/>
                <w:i/>
                <w:iCs/>
                <w:sz w:val="24"/>
                <w:szCs w:val="24"/>
                <w:lang w:bidi="en-US"/>
              </w:rPr>
            </w:pPr>
          </w:p>
        </w:tc>
      </w:tr>
      <w:tr w:rsidR="00970955" w:rsidRPr="00CF0724" w:rsidTr="00970955">
        <w:tc>
          <w:tcPr>
            <w:tcW w:w="817" w:type="dxa"/>
            <w:vMerge/>
          </w:tcPr>
          <w:p w:rsidR="00970955" w:rsidRPr="00CF0724" w:rsidRDefault="00970955" w:rsidP="00CF0724">
            <w:pPr>
              <w:spacing w:after="0" w:line="288" w:lineRule="auto"/>
              <w:jc w:val="center"/>
              <w:rPr>
                <w:rFonts w:ascii="Times New Roman" w:eastAsia="Calibri" w:hAnsi="Times New Roman" w:cs="Times New Roman"/>
                <w:b/>
                <w:iCs/>
                <w:sz w:val="24"/>
                <w:szCs w:val="24"/>
                <w:lang w:bidi="en-US"/>
              </w:rPr>
            </w:pPr>
          </w:p>
        </w:tc>
        <w:tc>
          <w:tcPr>
            <w:tcW w:w="1418" w:type="dxa"/>
            <w:vMerge/>
          </w:tcPr>
          <w:p w:rsidR="00970955" w:rsidRPr="00CF0724" w:rsidRDefault="00970955" w:rsidP="00CF0724">
            <w:pPr>
              <w:spacing w:after="0" w:line="288" w:lineRule="auto"/>
              <w:jc w:val="center"/>
              <w:rPr>
                <w:rFonts w:ascii="Times New Roman" w:eastAsia="Calibri" w:hAnsi="Times New Roman" w:cs="Times New Roman"/>
                <w:b/>
                <w:iCs/>
                <w:sz w:val="24"/>
                <w:szCs w:val="24"/>
                <w:lang w:bidi="en-US"/>
              </w:rPr>
            </w:pPr>
          </w:p>
        </w:tc>
        <w:tc>
          <w:tcPr>
            <w:tcW w:w="1701" w:type="dxa"/>
          </w:tcPr>
          <w:p w:rsidR="00970955" w:rsidRPr="00970955" w:rsidRDefault="00970955" w:rsidP="00BE4776">
            <w:pPr>
              <w:rPr>
                <w:rFonts w:ascii="Times New Roman" w:hAnsi="Times New Roman" w:cs="Times New Roman"/>
              </w:rPr>
            </w:pPr>
            <w:r w:rsidRPr="00970955">
              <w:rPr>
                <w:rFonts w:ascii="Times New Roman" w:hAnsi="Times New Roman" w:cs="Times New Roman"/>
              </w:rPr>
              <w:t>Математические расчеты в химии</w:t>
            </w:r>
          </w:p>
        </w:tc>
        <w:tc>
          <w:tcPr>
            <w:tcW w:w="1134" w:type="dxa"/>
          </w:tcPr>
          <w:p w:rsidR="00970955" w:rsidRPr="007D5947" w:rsidRDefault="007D5947" w:rsidP="00CF0724">
            <w:pPr>
              <w:spacing w:after="0" w:line="288" w:lineRule="auto"/>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10</w:t>
            </w:r>
          </w:p>
        </w:tc>
        <w:tc>
          <w:tcPr>
            <w:tcW w:w="10347" w:type="dxa"/>
            <w:vMerge/>
          </w:tcPr>
          <w:p w:rsidR="00970955" w:rsidRPr="00CF0724" w:rsidRDefault="00970955" w:rsidP="00CF0724">
            <w:pPr>
              <w:spacing w:after="0" w:line="288" w:lineRule="auto"/>
              <w:jc w:val="center"/>
              <w:rPr>
                <w:rFonts w:ascii="Times New Roman" w:eastAsia="Calibri" w:hAnsi="Times New Roman" w:cs="Times New Roman"/>
                <w:b/>
                <w:iCs/>
                <w:sz w:val="24"/>
                <w:szCs w:val="24"/>
                <w:lang w:bidi="en-US"/>
              </w:rPr>
            </w:pPr>
          </w:p>
        </w:tc>
      </w:tr>
      <w:tr w:rsidR="00970955" w:rsidRPr="00CF0724" w:rsidTr="00970955">
        <w:tc>
          <w:tcPr>
            <w:tcW w:w="817" w:type="dxa"/>
            <w:vMerge/>
          </w:tcPr>
          <w:p w:rsidR="00970955" w:rsidRPr="00CF0724" w:rsidRDefault="00970955" w:rsidP="00CF0724">
            <w:pPr>
              <w:spacing w:after="0" w:line="288" w:lineRule="auto"/>
              <w:jc w:val="center"/>
              <w:rPr>
                <w:rFonts w:ascii="Times New Roman" w:eastAsia="Calibri" w:hAnsi="Times New Roman" w:cs="Times New Roman"/>
                <w:b/>
                <w:iCs/>
                <w:sz w:val="24"/>
                <w:szCs w:val="24"/>
                <w:lang w:bidi="en-US"/>
              </w:rPr>
            </w:pPr>
          </w:p>
        </w:tc>
        <w:tc>
          <w:tcPr>
            <w:tcW w:w="1418" w:type="dxa"/>
            <w:vMerge/>
          </w:tcPr>
          <w:p w:rsidR="00970955" w:rsidRPr="00CF0724" w:rsidRDefault="00970955" w:rsidP="00CF0724">
            <w:pPr>
              <w:spacing w:after="0" w:line="288" w:lineRule="auto"/>
              <w:jc w:val="center"/>
              <w:rPr>
                <w:rFonts w:ascii="Times New Roman" w:eastAsia="Calibri" w:hAnsi="Times New Roman" w:cs="Times New Roman"/>
                <w:b/>
                <w:iCs/>
                <w:sz w:val="24"/>
                <w:szCs w:val="24"/>
                <w:lang w:val="en-US" w:bidi="en-US"/>
              </w:rPr>
            </w:pPr>
          </w:p>
        </w:tc>
        <w:tc>
          <w:tcPr>
            <w:tcW w:w="1701" w:type="dxa"/>
          </w:tcPr>
          <w:p w:rsidR="00970955" w:rsidRPr="00970955" w:rsidRDefault="00970955" w:rsidP="00BE4776">
            <w:pPr>
              <w:rPr>
                <w:rFonts w:ascii="Times New Roman" w:hAnsi="Times New Roman" w:cs="Times New Roman"/>
              </w:rPr>
            </w:pPr>
            <w:r w:rsidRPr="00970955">
              <w:rPr>
                <w:rFonts w:ascii="Times New Roman" w:hAnsi="Times New Roman" w:cs="Times New Roman"/>
              </w:rPr>
              <w:t>Явления, происходящиес веществами</w:t>
            </w:r>
          </w:p>
        </w:tc>
        <w:tc>
          <w:tcPr>
            <w:tcW w:w="1134" w:type="dxa"/>
          </w:tcPr>
          <w:p w:rsidR="00970955" w:rsidRPr="007D5947" w:rsidRDefault="007D5947" w:rsidP="00CF0724">
            <w:pPr>
              <w:spacing w:after="0" w:line="288" w:lineRule="auto"/>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11</w:t>
            </w:r>
          </w:p>
        </w:tc>
        <w:tc>
          <w:tcPr>
            <w:tcW w:w="10347" w:type="dxa"/>
            <w:vMerge/>
          </w:tcPr>
          <w:p w:rsidR="00970955" w:rsidRPr="00CF0724" w:rsidRDefault="00970955" w:rsidP="00CF0724">
            <w:pPr>
              <w:spacing w:after="0" w:line="288" w:lineRule="auto"/>
              <w:jc w:val="center"/>
              <w:rPr>
                <w:rFonts w:ascii="Times New Roman" w:eastAsia="Calibri" w:hAnsi="Times New Roman" w:cs="Times New Roman"/>
                <w:b/>
                <w:i/>
                <w:iCs/>
                <w:sz w:val="24"/>
                <w:szCs w:val="24"/>
                <w:lang w:bidi="en-US"/>
              </w:rPr>
            </w:pPr>
          </w:p>
        </w:tc>
      </w:tr>
      <w:tr w:rsidR="00970955" w:rsidRPr="00CF0724" w:rsidTr="00970955">
        <w:tc>
          <w:tcPr>
            <w:tcW w:w="817" w:type="dxa"/>
            <w:vMerge/>
          </w:tcPr>
          <w:p w:rsidR="00970955" w:rsidRPr="00CF0724" w:rsidRDefault="00970955" w:rsidP="00CF0724">
            <w:pPr>
              <w:spacing w:after="0" w:line="288" w:lineRule="auto"/>
              <w:jc w:val="center"/>
              <w:rPr>
                <w:rFonts w:ascii="Times New Roman" w:eastAsia="Calibri" w:hAnsi="Times New Roman" w:cs="Times New Roman"/>
                <w:b/>
                <w:iCs/>
                <w:sz w:val="24"/>
                <w:szCs w:val="24"/>
                <w:lang w:bidi="en-US"/>
              </w:rPr>
            </w:pPr>
          </w:p>
        </w:tc>
        <w:tc>
          <w:tcPr>
            <w:tcW w:w="1418" w:type="dxa"/>
            <w:vMerge/>
          </w:tcPr>
          <w:p w:rsidR="00970955" w:rsidRPr="00CF0724" w:rsidRDefault="00970955" w:rsidP="00CF0724">
            <w:pPr>
              <w:spacing w:after="0" w:line="288" w:lineRule="auto"/>
              <w:jc w:val="center"/>
              <w:rPr>
                <w:rFonts w:ascii="Times New Roman" w:eastAsia="Calibri" w:hAnsi="Times New Roman" w:cs="Times New Roman"/>
                <w:b/>
                <w:iCs/>
                <w:sz w:val="24"/>
                <w:szCs w:val="24"/>
                <w:lang w:val="en-US" w:bidi="en-US"/>
              </w:rPr>
            </w:pPr>
          </w:p>
        </w:tc>
        <w:tc>
          <w:tcPr>
            <w:tcW w:w="1701" w:type="dxa"/>
          </w:tcPr>
          <w:p w:rsidR="00970955" w:rsidRPr="00970955" w:rsidRDefault="00970955" w:rsidP="00BE4776">
            <w:pPr>
              <w:rPr>
                <w:rFonts w:ascii="Times New Roman" w:hAnsi="Times New Roman" w:cs="Times New Roman"/>
              </w:rPr>
            </w:pPr>
            <w:r w:rsidRPr="00970955">
              <w:rPr>
                <w:rFonts w:ascii="Times New Roman" w:hAnsi="Times New Roman" w:cs="Times New Roman"/>
              </w:rPr>
              <w:t>Рассказы по химии</w:t>
            </w:r>
          </w:p>
        </w:tc>
        <w:tc>
          <w:tcPr>
            <w:tcW w:w="1134" w:type="dxa"/>
          </w:tcPr>
          <w:p w:rsidR="00970955" w:rsidRPr="00CF0724" w:rsidRDefault="007D5947" w:rsidP="00CF0724">
            <w:pPr>
              <w:spacing w:after="0" w:line="288" w:lineRule="auto"/>
              <w:jc w:val="center"/>
              <w:rPr>
                <w:rFonts w:ascii="Times New Roman" w:eastAsia="Calibri" w:hAnsi="Times New Roman" w:cs="Times New Roman"/>
                <w:iCs/>
                <w:sz w:val="24"/>
                <w:szCs w:val="24"/>
                <w:lang w:bidi="en-US"/>
              </w:rPr>
            </w:pPr>
            <w:r>
              <w:rPr>
                <w:rFonts w:ascii="Times New Roman" w:eastAsia="Calibri" w:hAnsi="Times New Roman" w:cs="Times New Roman"/>
                <w:iCs/>
                <w:sz w:val="24"/>
                <w:szCs w:val="24"/>
                <w:lang w:bidi="en-US"/>
              </w:rPr>
              <w:t>3</w:t>
            </w:r>
          </w:p>
        </w:tc>
        <w:tc>
          <w:tcPr>
            <w:tcW w:w="10347" w:type="dxa"/>
            <w:vMerge/>
          </w:tcPr>
          <w:p w:rsidR="00970955" w:rsidRPr="00CF0724" w:rsidRDefault="00970955" w:rsidP="00CF0724">
            <w:pPr>
              <w:spacing w:after="0" w:line="288" w:lineRule="auto"/>
              <w:jc w:val="center"/>
              <w:rPr>
                <w:rFonts w:ascii="Times New Roman" w:eastAsia="Calibri" w:hAnsi="Times New Roman" w:cs="Times New Roman"/>
                <w:b/>
                <w:iCs/>
                <w:sz w:val="24"/>
                <w:szCs w:val="24"/>
                <w:lang w:bidi="en-US"/>
              </w:rPr>
            </w:pPr>
          </w:p>
        </w:tc>
      </w:tr>
    </w:tbl>
    <w:p w:rsidR="00805D90" w:rsidRPr="00357A2A" w:rsidRDefault="00805D90" w:rsidP="00EB53F7">
      <w:pPr>
        <w:spacing w:after="0" w:line="288" w:lineRule="auto"/>
        <w:rPr>
          <w:rFonts w:ascii="Times New Roman" w:eastAsia="Calibri" w:hAnsi="Times New Roman" w:cs="Times New Roman"/>
          <w:b/>
          <w:iCs/>
          <w:sz w:val="24"/>
          <w:szCs w:val="24"/>
          <w:lang w:bidi="en-US"/>
        </w:rPr>
      </w:pPr>
    </w:p>
    <w:p w:rsidR="004A5CA9" w:rsidRDefault="004A5CA9" w:rsidP="00E32210">
      <w:pPr>
        <w:shd w:val="clear" w:color="auto" w:fill="FFFFFF"/>
        <w:spacing w:after="0" w:line="240" w:lineRule="auto"/>
        <w:jc w:val="center"/>
        <w:rPr>
          <w:rFonts w:ascii="Times New Roman" w:eastAsia="Times New Roman" w:hAnsi="Times New Roman" w:cs="Times New Roman"/>
          <w:b/>
          <w:sz w:val="24"/>
          <w:szCs w:val="24"/>
        </w:rPr>
      </w:pPr>
    </w:p>
    <w:p w:rsidR="00E32210" w:rsidRPr="004A5CA9" w:rsidRDefault="00E32210" w:rsidP="00E32210">
      <w:pPr>
        <w:shd w:val="clear" w:color="auto" w:fill="FFFFFF"/>
        <w:spacing w:after="0" w:line="240" w:lineRule="auto"/>
        <w:jc w:val="center"/>
        <w:rPr>
          <w:rFonts w:ascii="Times New Roman" w:eastAsia="Times New Roman" w:hAnsi="Times New Roman" w:cs="Times New Roman"/>
          <w:b/>
          <w:sz w:val="20"/>
          <w:szCs w:val="20"/>
        </w:rPr>
      </w:pPr>
      <w:r w:rsidRPr="004A5CA9">
        <w:rPr>
          <w:rFonts w:ascii="Times New Roman" w:eastAsia="Times New Roman" w:hAnsi="Times New Roman" w:cs="Times New Roman"/>
          <w:b/>
          <w:sz w:val="20"/>
          <w:szCs w:val="20"/>
        </w:rPr>
        <w:t xml:space="preserve">Учебно–методическое </w:t>
      </w:r>
      <w:r w:rsidR="001E623A" w:rsidRPr="004A5CA9">
        <w:rPr>
          <w:rFonts w:ascii="Times New Roman" w:eastAsia="Times New Roman" w:hAnsi="Times New Roman" w:cs="Times New Roman"/>
          <w:b/>
          <w:sz w:val="20"/>
          <w:szCs w:val="20"/>
        </w:rPr>
        <w:t>и материально-техническое обеспечение</w:t>
      </w:r>
      <w:r w:rsidR="00357A2A" w:rsidRPr="004A5CA9">
        <w:rPr>
          <w:rFonts w:ascii="Times New Roman" w:eastAsia="Times New Roman" w:hAnsi="Times New Roman" w:cs="Times New Roman"/>
          <w:b/>
          <w:sz w:val="20"/>
          <w:szCs w:val="20"/>
        </w:rPr>
        <w:t xml:space="preserve"> образовательного процесса</w:t>
      </w:r>
    </w:p>
    <w:p w:rsidR="00CF0724" w:rsidRPr="004A5CA9" w:rsidRDefault="00CF0724" w:rsidP="00E32210">
      <w:pPr>
        <w:shd w:val="clear" w:color="auto" w:fill="FFFFFF"/>
        <w:spacing w:after="0" w:line="240" w:lineRule="auto"/>
        <w:jc w:val="center"/>
        <w:rPr>
          <w:rFonts w:ascii="Times New Roman" w:eastAsia="Times New Roman" w:hAnsi="Times New Roman" w:cs="Times New Roman"/>
          <w:b/>
          <w:sz w:val="20"/>
          <w:szCs w:val="20"/>
        </w:rPr>
      </w:pPr>
    </w:p>
    <w:p w:rsidR="00CF0724" w:rsidRPr="004A5CA9" w:rsidRDefault="00CF0724" w:rsidP="004A5CA9">
      <w:pPr>
        <w:shd w:val="clear" w:color="auto" w:fill="FFFFFF"/>
        <w:spacing w:after="0" w:line="240" w:lineRule="auto"/>
        <w:jc w:val="center"/>
        <w:rPr>
          <w:rFonts w:ascii="Times New Roman" w:eastAsia="Times New Roman" w:hAnsi="Times New Roman" w:cs="Times New Roman"/>
          <w:b/>
          <w:sz w:val="20"/>
          <w:szCs w:val="20"/>
        </w:rPr>
      </w:pPr>
      <w:r w:rsidRPr="004A5CA9">
        <w:rPr>
          <w:rFonts w:ascii="Times New Roman" w:eastAsia="Times New Roman" w:hAnsi="Times New Roman" w:cs="Times New Roman"/>
          <w:b/>
          <w:sz w:val="20"/>
          <w:szCs w:val="20"/>
        </w:rPr>
        <w:t>7 класс</w:t>
      </w:r>
    </w:p>
    <w:p w:rsidR="006C23C9" w:rsidRPr="004A5CA9" w:rsidRDefault="006C23C9" w:rsidP="00CF0724">
      <w:pPr>
        <w:numPr>
          <w:ilvl w:val="0"/>
          <w:numId w:val="68"/>
        </w:numPr>
        <w:tabs>
          <w:tab w:val="left" w:pos="110"/>
        </w:tabs>
        <w:spacing w:after="0"/>
        <w:contextualSpacing/>
        <w:jc w:val="both"/>
        <w:rPr>
          <w:rFonts w:ascii="Times New Roman" w:eastAsia="Times New Roman" w:hAnsi="Times New Roman" w:cs="Times New Roman"/>
          <w:sz w:val="20"/>
          <w:szCs w:val="20"/>
        </w:rPr>
      </w:pPr>
      <w:r w:rsidRPr="004A5CA9">
        <w:rPr>
          <w:rFonts w:ascii="Times New Roman" w:eastAsia="Times New Roman" w:hAnsi="Times New Roman" w:cs="Times New Roman"/>
          <w:sz w:val="20"/>
          <w:szCs w:val="20"/>
        </w:rPr>
        <w:t>Химия. 7 – 9 классв: Рабочие программы / сост. Т.Д. Гамбурцева. – 3-е</w:t>
      </w:r>
      <w:r w:rsidR="00495B33">
        <w:rPr>
          <w:rFonts w:ascii="Times New Roman" w:eastAsia="Times New Roman" w:hAnsi="Times New Roman" w:cs="Times New Roman"/>
          <w:sz w:val="20"/>
          <w:szCs w:val="20"/>
        </w:rPr>
        <w:t xml:space="preserve"> изд., стереотип. М.: Дрофа, 20</w:t>
      </w:r>
      <w:r w:rsidRPr="004A5CA9">
        <w:rPr>
          <w:rFonts w:ascii="Times New Roman" w:eastAsia="Times New Roman" w:hAnsi="Times New Roman" w:cs="Times New Roman"/>
          <w:sz w:val="20"/>
          <w:szCs w:val="20"/>
        </w:rPr>
        <w:t>15. – 159 с</w:t>
      </w:r>
    </w:p>
    <w:p w:rsidR="00CF0724" w:rsidRPr="004A5CA9" w:rsidRDefault="00CF0724" w:rsidP="00CF0724">
      <w:pPr>
        <w:numPr>
          <w:ilvl w:val="0"/>
          <w:numId w:val="68"/>
        </w:numPr>
        <w:tabs>
          <w:tab w:val="left" w:pos="110"/>
        </w:tabs>
        <w:spacing w:after="0"/>
        <w:contextualSpacing/>
        <w:jc w:val="both"/>
        <w:rPr>
          <w:rFonts w:ascii="Times New Roman" w:eastAsia="Times New Roman" w:hAnsi="Times New Roman" w:cs="Times New Roman"/>
          <w:sz w:val="20"/>
          <w:szCs w:val="20"/>
        </w:rPr>
      </w:pPr>
      <w:r w:rsidRPr="004A5CA9">
        <w:rPr>
          <w:rFonts w:ascii="Times New Roman" w:eastAsia="Times New Roman" w:hAnsi="Times New Roman" w:cs="Times New Roman"/>
          <w:sz w:val="20"/>
          <w:szCs w:val="20"/>
        </w:rPr>
        <w:t xml:space="preserve">А.К. Ахлебинина / “Химия. Вводный курс. 7 класс”: методическое пособие / О.С.Габриелян, Г.А.Шипарева. – М.: Дрофа,   2013. </w:t>
      </w:r>
    </w:p>
    <w:p w:rsidR="00CF0724" w:rsidRPr="004A5CA9" w:rsidRDefault="00CF0724" w:rsidP="00CF0724">
      <w:pPr>
        <w:numPr>
          <w:ilvl w:val="0"/>
          <w:numId w:val="68"/>
        </w:numPr>
        <w:tabs>
          <w:tab w:val="left" w:pos="110"/>
        </w:tabs>
        <w:spacing w:after="0"/>
        <w:contextualSpacing/>
        <w:jc w:val="both"/>
        <w:rPr>
          <w:rFonts w:ascii="Times New Roman" w:eastAsia="Times New Roman" w:hAnsi="Times New Roman" w:cs="Times New Roman"/>
          <w:sz w:val="20"/>
          <w:szCs w:val="20"/>
        </w:rPr>
      </w:pPr>
      <w:r w:rsidRPr="004A5CA9">
        <w:rPr>
          <w:rFonts w:ascii="Times New Roman" w:eastAsia="Times New Roman" w:hAnsi="Times New Roman" w:cs="Times New Roman"/>
          <w:sz w:val="20"/>
          <w:szCs w:val="20"/>
        </w:rPr>
        <w:t xml:space="preserve">Габриелян О.С. Химия. Вводный курс. 7 класс: учеб.пособие / О.С Габриелян, И.Г.Остроумов, А.К.Ахлебинин.– 4 -е      </w:t>
      </w:r>
    </w:p>
    <w:p w:rsidR="00CF0724" w:rsidRPr="004A5CA9" w:rsidRDefault="00CF0724" w:rsidP="00CF0724">
      <w:pPr>
        <w:numPr>
          <w:ilvl w:val="1"/>
          <w:numId w:val="68"/>
        </w:numPr>
        <w:tabs>
          <w:tab w:val="left" w:pos="110"/>
        </w:tabs>
        <w:spacing w:after="0"/>
        <w:contextualSpacing/>
        <w:jc w:val="both"/>
        <w:rPr>
          <w:rFonts w:ascii="Times New Roman" w:eastAsia="Times New Roman" w:hAnsi="Times New Roman" w:cs="Times New Roman"/>
          <w:sz w:val="20"/>
          <w:szCs w:val="20"/>
        </w:rPr>
      </w:pPr>
      <w:r w:rsidRPr="004A5CA9">
        <w:rPr>
          <w:rFonts w:ascii="Times New Roman" w:eastAsia="Times New Roman" w:hAnsi="Times New Roman" w:cs="Times New Roman"/>
          <w:sz w:val="20"/>
          <w:szCs w:val="20"/>
        </w:rPr>
        <w:t>изд., стереотип. –    М.: Дрофа, 2013.</w:t>
      </w:r>
    </w:p>
    <w:p w:rsidR="00CF0724" w:rsidRPr="004A5CA9" w:rsidRDefault="00CF0724" w:rsidP="00CF0724">
      <w:pPr>
        <w:numPr>
          <w:ilvl w:val="0"/>
          <w:numId w:val="68"/>
        </w:numPr>
        <w:tabs>
          <w:tab w:val="left" w:pos="110"/>
        </w:tabs>
        <w:spacing w:after="0"/>
        <w:contextualSpacing/>
        <w:jc w:val="both"/>
        <w:rPr>
          <w:rFonts w:ascii="Times New Roman" w:eastAsia="Times New Roman" w:hAnsi="Times New Roman" w:cs="Times New Roman"/>
          <w:sz w:val="20"/>
          <w:szCs w:val="20"/>
        </w:rPr>
      </w:pPr>
      <w:r w:rsidRPr="004A5CA9">
        <w:rPr>
          <w:rFonts w:ascii="Times New Roman" w:eastAsia="Times New Roman" w:hAnsi="Times New Roman" w:cs="Times New Roman"/>
          <w:sz w:val="20"/>
          <w:szCs w:val="20"/>
        </w:rPr>
        <w:t>Габриелян О.С.   Химия. 7 класс: рабочая тетрадь к учебному пособию О.С.Габриеляна и др. “Химия. Вводный курс. 7     класс”: методическое пособие / О.С.Габриелян, Г.А.Шипарева. – М.: Дрофа,   2013.</w:t>
      </w:r>
    </w:p>
    <w:p w:rsidR="00CF0724" w:rsidRPr="004A5CA9" w:rsidRDefault="00CF0724" w:rsidP="00CF0724">
      <w:pPr>
        <w:numPr>
          <w:ilvl w:val="0"/>
          <w:numId w:val="68"/>
        </w:numPr>
        <w:tabs>
          <w:tab w:val="left" w:pos="110"/>
        </w:tabs>
        <w:spacing w:after="0"/>
        <w:contextualSpacing/>
        <w:jc w:val="both"/>
        <w:rPr>
          <w:rFonts w:ascii="Times New Roman" w:eastAsia="Times New Roman" w:hAnsi="Times New Roman" w:cs="Times New Roman"/>
          <w:sz w:val="20"/>
          <w:szCs w:val="20"/>
        </w:rPr>
      </w:pPr>
      <w:r w:rsidRPr="004A5CA9">
        <w:rPr>
          <w:rFonts w:ascii="Times New Roman" w:eastAsia="Times New Roman" w:hAnsi="Times New Roman" w:cs="Times New Roman"/>
          <w:sz w:val="20"/>
          <w:szCs w:val="20"/>
        </w:rPr>
        <w:t xml:space="preserve">Габриелян О.С. Химия. 7 класс: практикум к учебному пособию О.С.Габриеляна и др. “Химия. Вводный курс. 7     </w:t>
      </w:r>
    </w:p>
    <w:p w:rsidR="00CF0724" w:rsidRPr="004A5CA9" w:rsidRDefault="00CF0724" w:rsidP="004A5CA9">
      <w:pPr>
        <w:numPr>
          <w:ilvl w:val="1"/>
          <w:numId w:val="68"/>
        </w:numPr>
        <w:tabs>
          <w:tab w:val="left" w:pos="110"/>
        </w:tabs>
        <w:spacing w:after="0"/>
        <w:contextualSpacing/>
        <w:jc w:val="both"/>
        <w:rPr>
          <w:rFonts w:ascii="Times New Roman" w:eastAsia="Times New Roman" w:hAnsi="Times New Roman" w:cs="Times New Roman"/>
          <w:sz w:val="20"/>
          <w:szCs w:val="20"/>
        </w:rPr>
      </w:pPr>
      <w:r w:rsidRPr="004A5CA9">
        <w:rPr>
          <w:rFonts w:ascii="Times New Roman" w:eastAsia="Times New Roman" w:hAnsi="Times New Roman" w:cs="Times New Roman"/>
          <w:sz w:val="20"/>
          <w:szCs w:val="20"/>
        </w:rPr>
        <w:t>класс”: / О.С.Габриелян, И.В.Аксёнова. – М.: Дрофа,   2013.</w:t>
      </w:r>
    </w:p>
    <w:p w:rsidR="00495B33" w:rsidRDefault="00495B33" w:rsidP="00495B33">
      <w:pPr>
        <w:pStyle w:val="ab"/>
        <w:numPr>
          <w:ilvl w:val="0"/>
          <w:numId w:val="34"/>
        </w:numPr>
        <w:spacing w:after="0" w:line="240" w:lineRule="auto"/>
        <w:jc w:val="both"/>
        <w:rPr>
          <w:rFonts w:ascii="Times New Roman" w:eastAsia="Times New Roman" w:hAnsi="Times New Roman" w:cs="Times New Roman"/>
          <w:sz w:val="20"/>
          <w:szCs w:val="20"/>
        </w:rPr>
      </w:pPr>
      <w:r w:rsidRPr="00CA57F4">
        <w:rPr>
          <w:rFonts w:ascii="Times New Roman" w:eastAsia="Times New Roman" w:hAnsi="Times New Roman" w:cs="Times New Roman"/>
          <w:sz w:val="20"/>
          <w:szCs w:val="20"/>
        </w:rPr>
        <w:t xml:space="preserve">Н.Н. Гара, М.В. Зуева Сборник заданий для проведения промежуточной аттестации </w:t>
      </w:r>
      <w:r>
        <w:rPr>
          <w:rFonts w:ascii="Times New Roman" w:eastAsia="Times New Roman" w:hAnsi="Times New Roman" w:cs="Times New Roman"/>
          <w:sz w:val="20"/>
          <w:szCs w:val="20"/>
        </w:rPr>
        <w:t>8-9 класс. М., Просвещение, 2015</w:t>
      </w:r>
    </w:p>
    <w:p w:rsidR="00495B33" w:rsidRPr="001C615F" w:rsidRDefault="00495B33" w:rsidP="001C615F">
      <w:pPr>
        <w:pStyle w:val="ab"/>
        <w:numPr>
          <w:ilvl w:val="0"/>
          <w:numId w:val="3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А.А.Каверина, А.С.Корощенко, А.В.Яшукова Химия тематические и итоговые контрольные работы 8-9 классы. М.; «Вентана-Граф», 2015</w:t>
      </w:r>
    </w:p>
    <w:p w:rsidR="00495B33" w:rsidRDefault="00495B33" w:rsidP="00355BD5">
      <w:pPr>
        <w:spacing w:line="360" w:lineRule="auto"/>
        <w:jc w:val="center"/>
        <w:rPr>
          <w:rFonts w:ascii="Times New Roman" w:eastAsia="Times New Roman" w:hAnsi="Times New Roman" w:cs="Times New Roman"/>
          <w:sz w:val="20"/>
          <w:szCs w:val="20"/>
        </w:rPr>
      </w:pPr>
    </w:p>
    <w:p w:rsidR="00355BD5" w:rsidRPr="004A5CA9" w:rsidRDefault="00404631" w:rsidP="00355BD5">
      <w:pPr>
        <w:spacing w:line="360" w:lineRule="auto"/>
        <w:jc w:val="center"/>
        <w:rPr>
          <w:rFonts w:ascii="Times New Roman" w:eastAsia="Calibri" w:hAnsi="Times New Roman" w:cs="Times New Roman"/>
          <w:b/>
          <w:sz w:val="20"/>
          <w:szCs w:val="20"/>
        </w:rPr>
      </w:pPr>
      <w:r w:rsidRPr="004A5CA9">
        <w:rPr>
          <w:rFonts w:ascii="Times New Roman" w:eastAsia="Calibri" w:hAnsi="Times New Roman" w:cs="Times New Roman"/>
          <w:b/>
          <w:sz w:val="20"/>
          <w:szCs w:val="20"/>
        </w:rPr>
        <w:t>М</w:t>
      </w:r>
      <w:r w:rsidR="00355BD5" w:rsidRPr="004A5CA9">
        <w:rPr>
          <w:rFonts w:ascii="Times New Roman" w:eastAsia="Calibri" w:hAnsi="Times New Roman" w:cs="Times New Roman"/>
          <w:b/>
          <w:sz w:val="20"/>
          <w:szCs w:val="20"/>
        </w:rPr>
        <w:t xml:space="preserve">едиаресурсы. </w:t>
      </w:r>
    </w:p>
    <w:p w:rsidR="00355BD5" w:rsidRPr="004A5CA9" w:rsidRDefault="00355BD5" w:rsidP="00243B2E">
      <w:pPr>
        <w:spacing w:after="0" w:line="240" w:lineRule="auto"/>
        <w:ind w:left="851"/>
        <w:jc w:val="both"/>
        <w:rPr>
          <w:rFonts w:ascii="Times New Roman" w:eastAsia="Calibri" w:hAnsi="Times New Roman" w:cs="Times New Roman"/>
          <w:sz w:val="20"/>
          <w:szCs w:val="20"/>
        </w:rPr>
      </w:pPr>
      <w:r w:rsidRPr="004A5CA9">
        <w:rPr>
          <w:rFonts w:ascii="Times New Roman" w:eastAsia="Calibri" w:hAnsi="Times New Roman" w:cs="Times New Roman"/>
          <w:sz w:val="20"/>
          <w:szCs w:val="20"/>
        </w:rPr>
        <w:t xml:space="preserve">1 CD «Неорганическая химия», издательство «Учитель» </w:t>
      </w:r>
    </w:p>
    <w:p w:rsidR="00355BD5" w:rsidRPr="004A5CA9" w:rsidRDefault="00355BD5" w:rsidP="00243B2E">
      <w:pPr>
        <w:spacing w:after="0" w:line="240" w:lineRule="auto"/>
        <w:ind w:left="851"/>
        <w:jc w:val="both"/>
        <w:rPr>
          <w:rFonts w:ascii="Times New Roman" w:eastAsia="Calibri" w:hAnsi="Times New Roman" w:cs="Times New Roman"/>
          <w:sz w:val="20"/>
          <w:szCs w:val="20"/>
        </w:rPr>
      </w:pPr>
      <w:r w:rsidRPr="004A5CA9">
        <w:rPr>
          <w:rFonts w:ascii="Times New Roman" w:eastAsia="Calibri" w:hAnsi="Times New Roman" w:cs="Times New Roman"/>
          <w:sz w:val="20"/>
          <w:szCs w:val="20"/>
        </w:rPr>
        <w:t>2 CD «Электронные уроки и тесты»,  ЗАО «Просвещение Медиа»</w:t>
      </w:r>
    </w:p>
    <w:p w:rsidR="00355BD5" w:rsidRPr="004A5CA9" w:rsidRDefault="00355BD5" w:rsidP="00243B2E">
      <w:pPr>
        <w:spacing w:after="0" w:line="240" w:lineRule="auto"/>
        <w:ind w:left="851"/>
        <w:jc w:val="both"/>
        <w:rPr>
          <w:rFonts w:ascii="Times New Roman" w:eastAsia="Calibri" w:hAnsi="Times New Roman" w:cs="Times New Roman"/>
          <w:sz w:val="20"/>
          <w:szCs w:val="20"/>
        </w:rPr>
      </w:pPr>
      <w:r w:rsidRPr="004A5CA9">
        <w:rPr>
          <w:rFonts w:ascii="Times New Roman" w:eastAsia="Calibri" w:hAnsi="Times New Roman" w:cs="Times New Roman"/>
          <w:sz w:val="20"/>
          <w:szCs w:val="20"/>
        </w:rPr>
        <w:t xml:space="preserve"> 3 Химия. Просвещение «Неорганическая химия»,. 8 класс </w:t>
      </w:r>
    </w:p>
    <w:p w:rsidR="00401B96" w:rsidRPr="004A5CA9" w:rsidRDefault="00355BD5" w:rsidP="00243B2E">
      <w:pPr>
        <w:spacing w:after="0" w:line="240" w:lineRule="auto"/>
        <w:ind w:left="851"/>
        <w:jc w:val="both"/>
        <w:rPr>
          <w:rFonts w:ascii="Times New Roman" w:eastAsia="Calibri" w:hAnsi="Times New Roman" w:cs="Times New Roman"/>
          <w:sz w:val="20"/>
          <w:szCs w:val="20"/>
        </w:rPr>
      </w:pPr>
      <w:r w:rsidRPr="004A5CA9">
        <w:rPr>
          <w:rFonts w:ascii="Times New Roman" w:eastAsia="Calibri" w:hAnsi="Times New Roman" w:cs="Times New Roman"/>
          <w:sz w:val="20"/>
          <w:szCs w:val="20"/>
        </w:rPr>
        <w:t xml:space="preserve">4  Химия (8-11 класс). Виртуальная лаборатория (учебное электронное издание) </w:t>
      </w:r>
      <w:r w:rsidRPr="004A5CA9">
        <w:rPr>
          <w:rFonts w:ascii="Times New Roman" w:eastAsia="Calibri" w:hAnsi="Times New Roman" w:cs="Times New Roman"/>
          <w:sz w:val="20"/>
          <w:szCs w:val="20"/>
        </w:rPr>
        <w:cr/>
        <w:t xml:space="preserve">5 </w:t>
      </w:r>
      <w:r w:rsidR="00544A96" w:rsidRPr="004A5CA9">
        <w:rPr>
          <w:rFonts w:ascii="Times New Roman" w:eastAsia="Calibri" w:hAnsi="Times New Roman" w:cs="Times New Roman"/>
          <w:sz w:val="20"/>
          <w:szCs w:val="20"/>
        </w:rPr>
        <w:t>«</w:t>
      </w:r>
      <w:r w:rsidRPr="004A5CA9">
        <w:rPr>
          <w:rFonts w:ascii="Times New Roman" w:eastAsia="Calibri" w:hAnsi="Times New Roman" w:cs="Times New Roman"/>
          <w:sz w:val="20"/>
          <w:szCs w:val="20"/>
        </w:rPr>
        <w:t>Наглядная химия</w:t>
      </w:r>
      <w:r w:rsidR="00544A96" w:rsidRPr="004A5CA9">
        <w:rPr>
          <w:rFonts w:ascii="Times New Roman" w:eastAsia="Calibri" w:hAnsi="Times New Roman" w:cs="Times New Roman"/>
          <w:sz w:val="20"/>
          <w:szCs w:val="20"/>
        </w:rPr>
        <w:t>»</w:t>
      </w:r>
    </w:p>
    <w:p w:rsidR="00355BD5" w:rsidRPr="004A5CA9" w:rsidRDefault="00355BD5" w:rsidP="00355BD5">
      <w:pPr>
        <w:spacing w:line="360" w:lineRule="auto"/>
        <w:jc w:val="center"/>
        <w:rPr>
          <w:rFonts w:ascii="Times New Roman" w:eastAsia="Calibri" w:hAnsi="Times New Roman" w:cs="Times New Roman"/>
          <w:b/>
          <w:sz w:val="20"/>
          <w:szCs w:val="20"/>
        </w:rPr>
      </w:pPr>
      <w:r w:rsidRPr="004A5CA9">
        <w:rPr>
          <w:rFonts w:ascii="Times New Roman" w:eastAsia="Calibri" w:hAnsi="Times New Roman" w:cs="Times New Roman"/>
          <w:b/>
          <w:sz w:val="20"/>
          <w:szCs w:val="20"/>
        </w:rPr>
        <w:t>Интернет</w:t>
      </w:r>
      <w:r w:rsidR="00404631" w:rsidRPr="004A5CA9">
        <w:rPr>
          <w:rFonts w:ascii="Times New Roman" w:eastAsia="Calibri" w:hAnsi="Times New Roman" w:cs="Times New Roman"/>
          <w:b/>
          <w:sz w:val="20"/>
          <w:szCs w:val="20"/>
        </w:rPr>
        <w:t>-</w:t>
      </w:r>
      <w:r w:rsidRPr="004A5CA9">
        <w:rPr>
          <w:rFonts w:ascii="Times New Roman" w:eastAsia="Calibri" w:hAnsi="Times New Roman" w:cs="Times New Roman"/>
          <w:b/>
          <w:sz w:val="20"/>
          <w:szCs w:val="20"/>
        </w:rPr>
        <w:t xml:space="preserve"> ресурсы</w:t>
      </w:r>
    </w:p>
    <w:p w:rsidR="00963DCE" w:rsidRPr="004A5CA9" w:rsidRDefault="00355BD5" w:rsidP="004A5CA9">
      <w:pPr>
        <w:pStyle w:val="ab"/>
        <w:numPr>
          <w:ilvl w:val="0"/>
          <w:numId w:val="32"/>
        </w:numPr>
        <w:spacing w:after="0" w:line="240" w:lineRule="auto"/>
        <w:jc w:val="both"/>
        <w:rPr>
          <w:rFonts w:ascii="Times New Roman" w:eastAsia="Calibri" w:hAnsi="Times New Roman" w:cs="Times New Roman"/>
          <w:sz w:val="20"/>
          <w:szCs w:val="20"/>
        </w:rPr>
      </w:pPr>
      <w:r w:rsidRPr="004A5CA9">
        <w:rPr>
          <w:rFonts w:ascii="Times New Roman" w:eastAsia="Calibri" w:hAnsi="Times New Roman" w:cs="Times New Roman"/>
          <w:sz w:val="20"/>
          <w:szCs w:val="20"/>
        </w:rPr>
        <w:t xml:space="preserve">Ресурсы ФЦИОР -  </w:t>
      </w:r>
      <w:hyperlink r:id="rId10" w:history="1">
        <w:r w:rsidRPr="004A5CA9">
          <w:rPr>
            <w:rStyle w:val="ae"/>
            <w:rFonts w:ascii="Times New Roman" w:eastAsia="Calibri" w:hAnsi="Times New Roman" w:cs="Times New Roman"/>
            <w:color w:val="auto"/>
            <w:sz w:val="20"/>
            <w:szCs w:val="20"/>
            <w:lang w:val="en-US"/>
          </w:rPr>
          <w:t>http</w:t>
        </w:r>
        <w:r w:rsidRPr="004A5CA9">
          <w:rPr>
            <w:rStyle w:val="ae"/>
            <w:rFonts w:ascii="Times New Roman" w:eastAsia="Calibri" w:hAnsi="Times New Roman" w:cs="Times New Roman"/>
            <w:color w:val="auto"/>
            <w:sz w:val="20"/>
            <w:szCs w:val="20"/>
          </w:rPr>
          <w:t>://</w:t>
        </w:r>
        <w:r w:rsidRPr="004A5CA9">
          <w:rPr>
            <w:rStyle w:val="ae"/>
            <w:rFonts w:ascii="Times New Roman" w:eastAsia="Calibri" w:hAnsi="Times New Roman" w:cs="Times New Roman"/>
            <w:color w:val="auto"/>
            <w:sz w:val="20"/>
            <w:szCs w:val="20"/>
            <w:lang w:val="en-US"/>
          </w:rPr>
          <w:t>fcior</w:t>
        </w:r>
        <w:r w:rsidRPr="004A5CA9">
          <w:rPr>
            <w:rStyle w:val="ae"/>
            <w:rFonts w:ascii="Times New Roman" w:eastAsia="Calibri" w:hAnsi="Times New Roman" w:cs="Times New Roman"/>
            <w:color w:val="auto"/>
            <w:sz w:val="20"/>
            <w:szCs w:val="20"/>
          </w:rPr>
          <w:t>.</w:t>
        </w:r>
        <w:r w:rsidRPr="004A5CA9">
          <w:rPr>
            <w:rStyle w:val="ae"/>
            <w:rFonts w:ascii="Times New Roman" w:eastAsia="Calibri" w:hAnsi="Times New Roman" w:cs="Times New Roman"/>
            <w:color w:val="auto"/>
            <w:sz w:val="20"/>
            <w:szCs w:val="20"/>
            <w:lang w:val="en-US"/>
          </w:rPr>
          <w:t>edu</w:t>
        </w:r>
        <w:r w:rsidRPr="004A5CA9">
          <w:rPr>
            <w:rStyle w:val="ae"/>
            <w:rFonts w:ascii="Times New Roman" w:eastAsia="Calibri" w:hAnsi="Times New Roman" w:cs="Times New Roman"/>
            <w:color w:val="auto"/>
            <w:sz w:val="20"/>
            <w:szCs w:val="20"/>
          </w:rPr>
          <w:t>.</w:t>
        </w:r>
        <w:r w:rsidRPr="004A5CA9">
          <w:rPr>
            <w:rStyle w:val="ae"/>
            <w:rFonts w:ascii="Times New Roman" w:eastAsia="Calibri" w:hAnsi="Times New Roman" w:cs="Times New Roman"/>
            <w:color w:val="auto"/>
            <w:sz w:val="20"/>
            <w:szCs w:val="20"/>
            <w:lang w:val="en-US"/>
          </w:rPr>
          <w:t>ru</w:t>
        </w:r>
      </w:hyperlink>
    </w:p>
    <w:p w:rsidR="00355BD5" w:rsidRPr="004A5CA9" w:rsidRDefault="00355BD5" w:rsidP="004A5CA9">
      <w:pPr>
        <w:numPr>
          <w:ilvl w:val="0"/>
          <w:numId w:val="32"/>
        </w:numPr>
        <w:spacing w:after="0" w:line="240" w:lineRule="auto"/>
        <w:ind w:right="120"/>
        <w:jc w:val="both"/>
        <w:rPr>
          <w:rFonts w:ascii="Times New Roman" w:eastAsia="Times New Roman" w:hAnsi="Times New Roman" w:cs="Times New Roman"/>
          <w:bCs/>
          <w:iCs/>
          <w:sz w:val="20"/>
          <w:szCs w:val="20"/>
        </w:rPr>
      </w:pPr>
      <w:r w:rsidRPr="004A5CA9">
        <w:rPr>
          <w:rFonts w:ascii="Times New Roman" w:eastAsia="Calibri" w:hAnsi="Times New Roman" w:cs="Times New Roman"/>
          <w:sz w:val="20"/>
          <w:szCs w:val="20"/>
        </w:rPr>
        <w:t xml:space="preserve">Контрен - Химия для всех (http://kontren.narod.ru). - информационно-образовательный сайт </w:t>
      </w:r>
    </w:p>
    <w:p w:rsidR="005A16FD" w:rsidRPr="004A5CA9" w:rsidRDefault="00355BD5" w:rsidP="004A5CA9">
      <w:pPr>
        <w:numPr>
          <w:ilvl w:val="0"/>
          <w:numId w:val="32"/>
        </w:numPr>
        <w:spacing w:after="0" w:line="240" w:lineRule="auto"/>
        <w:ind w:right="120"/>
        <w:jc w:val="both"/>
        <w:rPr>
          <w:rFonts w:ascii="Times New Roman" w:eastAsia="Calibri" w:hAnsi="Times New Roman" w:cs="Times New Roman"/>
          <w:sz w:val="20"/>
          <w:szCs w:val="20"/>
        </w:rPr>
      </w:pPr>
      <w:r w:rsidRPr="004A5CA9">
        <w:rPr>
          <w:rFonts w:ascii="Times New Roman" w:eastAsia="Calibri" w:hAnsi="Times New Roman" w:cs="Times New Roman"/>
          <w:sz w:val="20"/>
          <w:szCs w:val="20"/>
        </w:rPr>
        <w:t xml:space="preserve"> Алхимик (http://www.alhimik.ru/) </w:t>
      </w:r>
    </w:p>
    <w:p w:rsidR="00BD3B1A" w:rsidRPr="004A5CA9" w:rsidRDefault="00E32210" w:rsidP="004A5CA9">
      <w:pPr>
        <w:shd w:val="clear" w:color="auto" w:fill="FFFFFF"/>
        <w:adjustRightInd w:val="0"/>
        <w:spacing w:after="0" w:line="240" w:lineRule="auto"/>
        <w:ind w:firstLine="284"/>
        <w:jc w:val="both"/>
        <w:rPr>
          <w:rFonts w:ascii="Times New Roman" w:eastAsia="Times New Roman" w:hAnsi="Times New Roman" w:cs="Times New Roman"/>
          <w:b/>
          <w:sz w:val="20"/>
          <w:szCs w:val="20"/>
          <w:u w:val="single"/>
        </w:rPr>
      </w:pPr>
      <w:r w:rsidRPr="004A5CA9">
        <w:rPr>
          <w:rFonts w:ascii="Times New Roman" w:eastAsia="Times New Roman" w:hAnsi="Times New Roman" w:cs="Times New Roman"/>
          <w:sz w:val="20"/>
          <w:szCs w:val="20"/>
        </w:rPr>
        <w:t xml:space="preserve">Кабинет химии  оснащён комплектом демонстрационного и лабораторного оборудования по химии для основной школы. 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оснащение.В комплект технических и информационно-коммуникативных средств обучения входят: </w:t>
      </w:r>
    </w:p>
    <w:p w:rsidR="005A16FD" w:rsidRPr="004A5CA9" w:rsidRDefault="005A16FD" w:rsidP="005A16FD">
      <w:pPr>
        <w:spacing w:after="0" w:line="240" w:lineRule="auto"/>
        <w:rPr>
          <w:rFonts w:ascii="Times New Roman" w:eastAsia="Times New Roman" w:hAnsi="Times New Roman" w:cs="Times New Roman"/>
          <w:sz w:val="20"/>
          <w:szCs w:val="20"/>
        </w:rPr>
      </w:pPr>
      <w:r w:rsidRPr="004A5CA9">
        <w:rPr>
          <w:rFonts w:ascii="Times New Roman" w:eastAsia="Times New Roman" w:hAnsi="Times New Roman" w:cs="Times New Roman"/>
          <w:b/>
          <w:bCs/>
          <w:sz w:val="20"/>
          <w:szCs w:val="20"/>
        </w:rPr>
        <w:t>1.</w:t>
      </w:r>
      <w:r w:rsidRPr="004A5CA9">
        <w:rPr>
          <w:rFonts w:ascii="Times New Roman" w:eastAsia="Times New Roman" w:hAnsi="Times New Roman" w:cs="Times New Roman"/>
          <w:b/>
          <w:bCs/>
          <w:sz w:val="20"/>
          <w:szCs w:val="20"/>
        </w:rPr>
        <w:tab/>
        <w:t>Печатные  пособия</w:t>
      </w:r>
      <w:r w:rsidRPr="004A5CA9">
        <w:rPr>
          <w:rFonts w:ascii="Times New Roman" w:eastAsia="Times New Roman" w:hAnsi="Times New Roman" w:cs="Times New Roman"/>
          <w:b/>
          <w:bCs/>
          <w:sz w:val="20"/>
          <w:szCs w:val="20"/>
          <w:u w:val="single"/>
        </w:rPr>
        <w:br/>
      </w:r>
      <w:r w:rsidRPr="004A5CA9">
        <w:rPr>
          <w:rFonts w:ascii="Times New Roman" w:eastAsia="Times New Roman" w:hAnsi="Times New Roman" w:cs="Times New Roman"/>
          <w:b/>
          <w:bCs/>
          <w:i/>
          <w:iCs/>
          <w:sz w:val="20"/>
          <w:szCs w:val="20"/>
        </w:rPr>
        <w:t>Таблицы:</w:t>
      </w:r>
    </w:p>
    <w:p w:rsidR="005A16FD" w:rsidRPr="00357A2A" w:rsidRDefault="005A16FD" w:rsidP="002754B8">
      <w:pPr>
        <w:numPr>
          <w:ilvl w:val="0"/>
          <w:numId w:val="23"/>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lastRenderedPageBreak/>
        <w:t>Серия справочных таблиц по химии («Периодическая система химических элементов Д.И. Менделеева», «Растворимость солей, кислот и оснований в воде», «Электрохимический ряд напряжений металлов», «Окраска индикаторов в различных средах»)</w:t>
      </w:r>
    </w:p>
    <w:p w:rsidR="005A16FD" w:rsidRPr="00357A2A" w:rsidRDefault="005A16FD" w:rsidP="002754B8">
      <w:pPr>
        <w:numPr>
          <w:ilvl w:val="0"/>
          <w:numId w:val="23"/>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Серия инструктивных таблиц по химии</w:t>
      </w:r>
    </w:p>
    <w:p w:rsidR="005A16FD" w:rsidRPr="00357A2A" w:rsidRDefault="005A16FD" w:rsidP="002754B8">
      <w:pPr>
        <w:numPr>
          <w:ilvl w:val="0"/>
          <w:numId w:val="23"/>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Серия таблиц по неорганической химии</w:t>
      </w:r>
    </w:p>
    <w:p w:rsidR="005A16FD" w:rsidRPr="00357A2A" w:rsidRDefault="005A16FD" w:rsidP="002754B8">
      <w:pPr>
        <w:numPr>
          <w:ilvl w:val="0"/>
          <w:numId w:val="23"/>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Серия таблиц по органической химии</w:t>
      </w:r>
    </w:p>
    <w:p w:rsidR="005A16FD" w:rsidRPr="00357A2A" w:rsidRDefault="005A16FD" w:rsidP="002754B8">
      <w:pPr>
        <w:numPr>
          <w:ilvl w:val="0"/>
          <w:numId w:val="23"/>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Серия таблиц по химическим производства</w:t>
      </w:r>
      <w:r w:rsidR="00404631">
        <w:rPr>
          <w:rFonts w:ascii="Times New Roman" w:eastAsia="Times New Roman" w:hAnsi="Times New Roman" w:cs="Times New Roman"/>
          <w:sz w:val="24"/>
          <w:szCs w:val="24"/>
        </w:rPr>
        <w:t>м</w:t>
      </w:r>
    </w:p>
    <w:p w:rsidR="005A16FD" w:rsidRPr="00357A2A" w:rsidRDefault="005A16FD" w:rsidP="005A16FD">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b/>
          <w:bCs/>
          <w:i/>
          <w:iCs/>
          <w:sz w:val="24"/>
          <w:szCs w:val="24"/>
        </w:rPr>
        <w:t>Информационно-комуникативные средства:</w:t>
      </w:r>
    </w:p>
    <w:p w:rsidR="005A16FD" w:rsidRPr="00357A2A" w:rsidRDefault="005A16FD" w:rsidP="002754B8">
      <w:pPr>
        <w:numPr>
          <w:ilvl w:val="0"/>
          <w:numId w:val="24"/>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 xml:space="preserve">Мультимедийные программы (обучающие, тренинговые, контролирующие) химии. </w:t>
      </w:r>
    </w:p>
    <w:p w:rsidR="005A16FD" w:rsidRPr="00357A2A" w:rsidRDefault="005A16FD" w:rsidP="002754B8">
      <w:pPr>
        <w:numPr>
          <w:ilvl w:val="0"/>
          <w:numId w:val="24"/>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Электронная библиотека по химии.</w:t>
      </w:r>
    </w:p>
    <w:p w:rsidR="005A16FD" w:rsidRPr="00357A2A" w:rsidRDefault="005A16FD" w:rsidP="005A16FD">
      <w:pPr>
        <w:spacing w:after="0" w:line="240" w:lineRule="auto"/>
        <w:jc w:val="both"/>
        <w:rPr>
          <w:rFonts w:ascii="Times New Roman" w:eastAsia="Times New Roman" w:hAnsi="Times New Roman" w:cs="Times New Roman"/>
          <w:b/>
          <w:bCs/>
          <w:sz w:val="24"/>
          <w:szCs w:val="24"/>
        </w:rPr>
      </w:pPr>
    </w:p>
    <w:p w:rsidR="005A16FD" w:rsidRPr="00357A2A" w:rsidRDefault="005A16FD" w:rsidP="005A16FD">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b/>
          <w:bCs/>
          <w:sz w:val="24"/>
          <w:szCs w:val="24"/>
        </w:rPr>
        <w:t>2.</w:t>
      </w:r>
      <w:r w:rsidRPr="00357A2A">
        <w:rPr>
          <w:rFonts w:ascii="Times New Roman" w:eastAsia="Times New Roman" w:hAnsi="Times New Roman" w:cs="Times New Roman"/>
          <w:b/>
          <w:bCs/>
          <w:sz w:val="24"/>
          <w:szCs w:val="24"/>
        </w:rPr>
        <w:tab/>
        <w:t>Экранно-звуковые пособия</w:t>
      </w:r>
    </w:p>
    <w:p w:rsidR="005A16FD" w:rsidRPr="00357A2A" w:rsidRDefault="005A16FD" w:rsidP="002754B8">
      <w:pPr>
        <w:numPr>
          <w:ilvl w:val="0"/>
          <w:numId w:val="25"/>
        </w:numPr>
        <w:spacing w:after="0" w:line="240" w:lineRule="auto"/>
        <w:jc w:val="both"/>
        <w:rPr>
          <w:rFonts w:ascii="Times New Roman" w:eastAsia="Times New Roman" w:hAnsi="Times New Roman" w:cs="Times New Roman"/>
          <w:b/>
          <w:bCs/>
          <w:sz w:val="24"/>
          <w:szCs w:val="24"/>
        </w:rPr>
      </w:pPr>
      <w:r w:rsidRPr="00357A2A">
        <w:rPr>
          <w:rFonts w:ascii="Times New Roman" w:eastAsia="Times New Roman" w:hAnsi="Times New Roman" w:cs="Times New Roman"/>
          <w:sz w:val="24"/>
          <w:szCs w:val="24"/>
        </w:rPr>
        <w:t>Комплект   транспарантов   по   неорганической   химии:    строение   атома,   строение вещества, химическая связь.</w:t>
      </w:r>
    </w:p>
    <w:p w:rsidR="005A16FD" w:rsidRPr="00357A2A" w:rsidRDefault="005A16FD" w:rsidP="002754B8">
      <w:pPr>
        <w:numPr>
          <w:ilvl w:val="0"/>
          <w:numId w:val="25"/>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Комплект транспарантов по органической химии:  строение  органических веществ, образование о и и- связей.</w:t>
      </w:r>
    </w:p>
    <w:p w:rsidR="005A16FD" w:rsidRPr="00357A2A" w:rsidRDefault="005A16FD" w:rsidP="002754B8">
      <w:pPr>
        <w:numPr>
          <w:ilvl w:val="0"/>
          <w:numId w:val="25"/>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Комплект транспарантов по химическим производствам.</w:t>
      </w:r>
    </w:p>
    <w:p w:rsidR="005A16FD" w:rsidRPr="00357A2A" w:rsidRDefault="005A16FD" w:rsidP="002754B8">
      <w:pPr>
        <w:numPr>
          <w:ilvl w:val="0"/>
          <w:numId w:val="25"/>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Комплект фолий (кодопленок) по основным разделам неорганической и органической химии.</w:t>
      </w:r>
    </w:p>
    <w:p w:rsidR="005A16FD" w:rsidRPr="00357A2A" w:rsidRDefault="005A16FD" w:rsidP="005A16FD">
      <w:pPr>
        <w:spacing w:after="0" w:line="240" w:lineRule="auto"/>
        <w:jc w:val="both"/>
        <w:rPr>
          <w:rFonts w:ascii="Times New Roman" w:eastAsia="Times New Roman" w:hAnsi="Times New Roman" w:cs="Times New Roman"/>
          <w:b/>
          <w:bCs/>
          <w:sz w:val="24"/>
          <w:szCs w:val="24"/>
        </w:rPr>
      </w:pPr>
    </w:p>
    <w:p w:rsidR="005A16FD" w:rsidRPr="00357A2A" w:rsidRDefault="005A16FD" w:rsidP="005A16FD">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b/>
          <w:bCs/>
          <w:sz w:val="24"/>
          <w:szCs w:val="24"/>
        </w:rPr>
        <w:t>3.</w:t>
      </w:r>
      <w:r w:rsidRPr="00357A2A">
        <w:rPr>
          <w:rFonts w:ascii="Times New Roman" w:eastAsia="Times New Roman" w:hAnsi="Times New Roman" w:cs="Times New Roman"/>
          <w:b/>
          <w:bCs/>
          <w:sz w:val="24"/>
          <w:szCs w:val="24"/>
        </w:rPr>
        <w:tab/>
        <w:t>Технические средства обучения</w:t>
      </w:r>
    </w:p>
    <w:p w:rsidR="005A16FD" w:rsidRPr="00357A2A" w:rsidRDefault="005A16FD" w:rsidP="002754B8">
      <w:pPr>
        <w:numPr>
          <w:ilvl w:val="0"/>
          <w:numId w:val="26"/>
        </w:numPr>
        <w:spacing w:after="0" w:line="240" w:lineRule="auto"/>
        <w:jc w:val="both"/>
        <w:rPr>
          <w:rFonts w:ascii="Times New Roman" w:eastAsia="Times New Roman" w:hAnsi="Times New Roman" w:cs="Times New Roman"/>
          <w:b/>
          <w:bCs/>
          <w:sz w:val="24"/>
          <w:szCs w:val="24"/>
        </w:rPr>
      </w:pPr>
      <w:r w:rsidRPr="00357A2A">
        <w:rPr>
          <w:rFonts w:ascii="Times New Roman" w:eastAsia="Times New Roman" w:hAnsi="Times New Roman" w:cs="Times New Roman"/>
          <w:sz w:val="24"/>
          <w:szCs w:val="24"/>
        </w:rPr>
        <w:t>Интерактивная доска.</w:t>
      </w:r>
    </w:p>
    <w:p w:rsidR="005A16FD" w:rsidRPr="00357A2A" w:rsidRDefault="005A16FD" w:rsidP="002754B8">
      <w:pPr>
        <w:numPr>
          <w:ilvl w:val="0"/>
          <w:numId w:val="26"/>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Видеомагнитофон.</w:t>
      </w:r>
    </w:p>
    <w:p w:rsidR="005A16FD" w:rsidRPr="00357A2A" w:rsidRDefault="005A16FD" w:rsidP="002754B8">
      <w:pPr>
        <w:numPr>
          <w:ilvl w:val="0"/>
          <w:numId w:val="26"/>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Компьютер мультимедийный.</w:t>
      </w:r>
    </w:p>
    <w:p w:rsidR="005A16FD" w:rsidRPr="00357A2A" w:rsidRDefault="005A16FD" w:rsidP="002754B8">
      <w:pPr>
        <w:numPr>
          <w:ilvl w:val="0"/>
          <w:numId w:val="26"/>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Мультимедийный проектор.</w:t>
      </w:r>
    </w:p>
    <w:p w:rsidR="005A16FD" w:rsidRPr="00357A2A" w:rsidRDefault="00243B2E" w:rsidP="002754B8">
      <w:pPr>
        <w:numPr>
          <w:ilvl w:val="0"/>
          <w:numId w:val="26"/>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Цифровая лаборатория «</w:t>
      </w:r>
      <w:r w:rsidRPr="00357A2A">
        <w:rPr>
          <w:rFonts w:ascii="Times New Roman" w:eastAsia="Times New Roman" w:hAnsi="Times New Roman" w:cs="Times New Roman"/>
          <w:sz w:val="24"/>
          <w:szCs w:val="24"/>
          <w:lang w:val="en-US"/>
        </w:rPr>
        <w:t>Sensor Lab</w:t>
      </w:r>
      <w:r w:rsidRPr="00357A2A">
        <w:rPr>
          <w:rFonts w:ascii="Times New Roman" w:eastAsia="Times New Roman" w:hAnsi="Times New Roman" w:cs="Times New Roman"/>
          <w:sz w:val="24"/>
          <w:szCs w:val="24"/>
        </w:rPr>
        <w:t>»</w:t>
      </w:r>
    </w:p>
    <w:p w:rsidR="005A16FD" w:rsidRPr="00357A2A" w:rsidRDefault="005A16FD" w:rsidP="005A16FD">
      <w:pPr>
        <w:spacing w:after="0" w:line="240" w:lineRule="auto"/>
        <w:jc w:val="both"/>
        <w:rPr>
          <w:rFonts w:ascii="Times New Roman" w:eastAsia="Times New Roman" w:hAnsi="Times New Roman" w:cs="Times New Roman"/>
          <w:b/>
          <w:bCs/>
          <w:sz w:val="24"/>
          <w:szCs w:val="24"/>
        </w:rPr>
      </w:pPr>
    </w:p>
    <w:p w:rsidR="005A16FD" w:rsidRPr="00357A2A" w:rsidRDefault="005A16FD" w:rsidP="005A16FD">
      <w:pPr>
        <w:spacing w:after="0" w:line="240" w:lineRule="auto"/>
        <w:rPr>
          <w:rFonts w:ascii="Times New Roman" w:eastAsia="Times New Roman" w:hAnsi="Times New Roman" w:cs="Times New Roman"/>
          <w:sz w:val="24"/>
          <w:szCs w:val="24"/>
        </w:rPr>
      </w:pPr>
      <w:r w:rsidRPr="00357A2A">
        <w:rPr>
          <w:rFonts w:ascii="Times New Roman" w:eastAsia="Times New Roman" w:hAnsi="Times New Roman" w:cs="Times New Roman"/>
          <w:b/>
          <w:bCs/>
          <w:sz w:val="24"/>
          <w:szCs w:val="24"/>
        </w:rPr>
        <w:t>4.</w:t>
      </w:r>
      <w:r w:rsidRPr="00357A2A">
        <w:rPr>
          <w:rFonts w:ascii="Times New Roman" w:eastAsia="Times New Roman" w:hAnsi="Times New Roman" w:cs="Times New Roman"/>
          <w:b/>
          <w:bCs/>
          <w:sz w:val="24"/>
          <w:szCs w:val="24"/>
        </w:rPr>
        <w:tab/>
        <w:t>Учебно-практическое и учебно-лабораторное оборудование</w:t>
      </w:r>
      <w:r w:rsidRPr="00357A2A">
        <w:rPr>
          <w:rFonts w:ascii="Times New Roman" w:eastAsia="Times New Roman" w:hAnsi="Times New Roman" w:cs="Times New Roman"/>
          <w:b/>
          <w:bCs/>
          <w:i/>
          <w:iCs/>
          <w:sz w:val="24"/>
          <w:szCs w:val="24"/>
        </w:rPr>
        <w:br/>
        <w:t>Приборы, приспособления:</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Аппарат (установка) для дистилляции воды.</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Весы (до 500 кг).</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Нагревательные приборы (электроплитка, спиртовка).</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Столик подъемный.</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Штатив для демонстрационных пробирок ПХ-21.</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Штатив металлический ШЛБ.</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Аппарат (прибор) для получения газов.</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Аппарат для проведения химических реакций АПХР.</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Прибор для иллюстрации зависимости скорости химической реакции от условий.</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Прибор для окисления спирта над медным катализатором.</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Прибор для определения состава воздуха.</w:t>
      </w:r>
    </w:p>
    <w:p w:rsidR="005A16FD" w:rsidRPr="00357A2A" w:rsidRDefault="005A16FD" w:rsidP="002754B8">
      <w:pPr>
        <w:numPr>
          <w:ilvl w:val="0"/>
          <w:numId w:val="27"/>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 xml:space="preserve">Прибор для собирания и хранения газов.     </w:t>
      </w:r>
    </w:p>
    <w:p w:rsidR="005A16FD" w:rsidRPr="00357A2A" w:rsidRDefault="005A16FD" w:rsidP="005A16FD">
      <w:p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b/>
          <w:i/>
          <w:iCs/>
          <w:sz w:val="24"/>
          <w:szCs w:val="24"/>
        </w:rPr>
        <w:t>Реактивы и материалы</w:t>
      </w:r>
      <w:r w:rsidRPr="00357A2A">
        <w:rPr>
          <w:rFonts w:ascii="Times New Roman" w:eastAsia="Times New Roman" w:hAnsi="Times New Roman" w:cs="Times New Roman"/>
          <w:i/>
          <w:iCs/>
          <w:sz w:val="24"/>
          <w:szCs w:val="24"/>
        </w:rPr>
        <w:t>:</w:t>
      </w:r>
    </w:p>
    <w:p w:rsidR="005A16FD" w:rsidRPr="00357A2A" w:rsidRDefault="005A16FD" w:rsidP="005A16FD">
      <w:pPr>
        <w:spacing w:after="0" w:line="240" w:lineRule="auto"/>
        <w:jc w:val="both"/>
        <w:rPr>
          <w:rFonts w:ascii="Times New Roman" w:eastAsia="Times New Roman" w:hAnsi="Times New Roman" w:cs="Times New Roman"/>
          <w:sz w:val="24"/>
          <w:szCs w:val="24"/>
        </w:rPr>
      </w:pP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lastRenderedPageBreak/>
        <w:t>Набор № 1 ОС «Кислоты»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2 ОС «Кислоты»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3 ОС «Гидроксиды»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4 ОС «Оксиды металлов»</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5 ОС «Металлы»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6 ОС «Щелочные и щелочно-земельные металлы»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7 ОС «Огнеопасные</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8 ОС «Галогены»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9 ОС «Галогениды»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10 ОС «Сульфаты. Сульфиты. Сульфиды»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 1 ОС «Карбонаты»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12 ОС «Фосфаты.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13 ОС «Ацетаты. Роданиды. Соединения железа»</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14 ОС «Соединения марганца»</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15 ОС «Соединения хрома»</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16 ОС «Нитраты»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17 ОС «Индикаторы»</w:t>
      </w:r>
    </w:p>
    <w:p w:rsidR="005A16FD" w:rsidRPr="00357A2A" w:rsidRDefault="005A16FD" w:rsidP="002754B8">
      <w:pPr>
        <w:numPr>
          <w:ilvl w:val="0"/>
          <w:numId w:val="22"/>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 18 ОС «Минеральные удобрения»</w:t>
      </w:r>
    </w:p>
    <w:p w:rsidR="005A16FD" w:rsidRPr="00357A2A" w:rsidRDefault="005A16FD" w:rsidP="005A16FD">
      <w:pPr>
        <w:spacing w:after="0" w:line="240" w:lineRule="auto"/>
        <w:jc w:val="both"/>
        <w:rPr>
          <w:rFonts w:ascii="Times New Roman" w:eastAsia="Times New Roman" w:hAnsi="Times New Roman" w:cs="Times New Roman"/>
          <w:i/>
          <w:sz w:val="24"/>
          <w:szCs w:val="24"/>
        </w:rPr>
      </w:pPr>
      <w:r w:rsidRPr="00357A2A">
        <w:rPr>
          <w:rFonts w:ascii="Times New Roman" w:eastAsia="Times New Roman" w:hAnsi="Times New Roman" w:cs="Times New Roman"/>
          <w:b/>
          <w:i/>
          <w:sz w:val="24"/>
          <w:szCs w:val="24"/>
        </w:rPr>
        <w:t>Модели</w:t>
      </w:r>
    </w:p>
    <w:p w:rsidR="005A16FD" w:rsidRPr="00357A2A" w:rsidRDefault="005A16FD" w:rsidP="005A16FD">
      <w:pPr>
        <w:spacing w:after="0" w:line="240" w:lineRule="auto"/>
        <w:jc w:val="both"/>
        <w:rPr>
          <w:rFonts w:ascii="Times New Roman" w:eastAsia="Times New Roman" w:hAnsi="Times New Roman" w:cs="Times New Roman"/>
          <w:sz w:val="24"/>
          <w:szCs w:val="24"/>
        </w:rPr>
      </w:pPr>
    </w:p>
    <w:p w:rsidR="005A16FD" w:rsidRPr="00357A2A" w:rsidRDefault="005A16FD" w:rsidP="002754B8">
      <w:pPr>
        <w:numPr>
          <w:ilvl w:val="0"/>
          <w:numId w:val="28"/>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кристаллических решеток: алмаза, графита, диоксида углерода, железа, магния, меди, поваренной соли, йода, льда.</w:t>
      </w:r>
    </w:p>
    <w:p w:rsidR="005A16FD" w:rsidRPr="00357A2A" w:rsidRDefault="005A16FD" w:rsidP="002754B8">
      <w:pPr>
        <w:numPr>
          <w:ilvl w:val="0"/>
          <w:numId w:val="28"/>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для моделирования строения неорганических веществ.</w:t>
      </w:r>
    </w:p>
    <w:p w:rsidR="005A16FD" w:rsidRPr="00357A2A" w:rsidRDefault="005A16FD" w:rsidP="002754B8">
      <w:pPr>
        <w:numPr>
          <w:ilvl w:val="0"/>
          <w:numId w:val="28"/>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для моделирования строения органических веществ.</w:t>
      </w:r>
    </w:p>
    <w:p w:rsidR="005A16FD" w:rsidRPr="00357A2A" w:rsidRDefault="005A16FD" w:rsidP="002754B8">
      <w:pPr>
        <w:numPr>
          <w:ilvl w:val="0"/>
          <w:numId w:val="28"/>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для моделирования типов химических реакций (модели-аппликации).</w:t>
      </w:r>
    </w:p>
    <w:p w:rsidR="005A16FD" w:rsidRPr="00357A2A" w:rsidRDefault="005A16FD" w:rsidP="002754B8">
      <w:pPr>
        <w:numPr>
          <w:ilvl w:val="0"/>
          <w:numId w:val="28"/>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для моделирования электронного строения атомов.</w:t>
      </w:r>
    </w:p>
    <w:p w:rsidR="005A16FD" w:rsidRPr="00357A2A" w:rsidRDefault="005A16FD" w:rsidP="002754B8">
      <w:pPr>
        <w:numPr>
          <w:ilvl w:val="0"/>
          <w:numId w:val="28"/>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для моделирования строения атомов и молекул (в виде кольцегранников)</w:t>
      </w:r>
    </w:p>
    <w:p w:rsidR="005A16FD" w:rsidRPr="00357A2A" w:rsidRDefault="005A16FD" w:rsidP="002754B8">
      <w:pPr>
        <w:numPr>
          <w:ilvl w:val="0"/>
          <w:numId w:val="28"/>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Справочно-информационный стенд, «Периодическая система химических элементов Д.И. Менделеева».</w:t>
      </w:r>
    </w:p>
    <w:p w:rsidR="005A16FD" w:rsidRPr="00357A2A" w:rsidRDefault="005A16FD" w:rsidP="005A16FD">
      <w:pPr>
        <w:spacing w:after="0" w:line="240" w:lineRule="auto"/>
        <w:jc w:val="both"/>
        <w:rPr>
          <w:rFonts w:ascii="Times New Roman" w:eastAsia="Times New Roman" w:hAnsi="Times New Roman" w:cs="Times New Roman"/>
          <w:i/>
          <w:sz w:val="24"/>
          <w:szCs w:val="24"/>
        </w:rPr>
      </w:pPr>
      <w:r w:rsidRPr="00357A2A">
        <w:rPr>
          <w:rFonts w:ascii="Times New Roman" w:eastAsia="Times New Roman" w:hAnsi="Times New Roman" w:cs="Times New Roman"/>
          <w:b/>
          <w:i/>
          <w:sz w:val="24"/>
          <w:szCs w:val="24"/>
        </w:rPr>
        <w:t>Натуральные объекты, коллекции</w:t>
      </w:r>
    </w:p>
    <w:p w:rsidR="005A16FD" w:rsidRPr="00357A2A" w:rsidRDefault="005A16FD" w:rsidP="002754B8">
      <w:pPr>
        <w:numPr>
          <w:ilvl w:val="0"/>
          <w:numId w:val="29"/>
        </w:numPr>
        <w:spacing w:after="0" w:line="240" w:lineRule="auto"/>
        <w:jc w:val="both"/>
        <w:rPr>
          <w:rFonts w:ascii="Times New Roman" w:eastAsia="Times New Roman" w:hAnsi="Times New Roman" w:cs="Times New Roman"/>
          <w:sz w:val="24"/>
          <w:szCs w:val="24"/>
        </w:rPr>
      </w:pPr>
      <w:r w:rsidRPr="00357A2A">
        <w:rPr>
          <w:rFonts w:ascii="Times New Roman" w:eastAsia="Times New Roman" w:hAnsi="Times New Roman" w:cs="Times New Roman"/>
          <w:sz w:val="24"/>
          <w:szCs w:val="24"/>
        </w:rPr>
        <w:t>Набор химических элементов</w:t>
      </w:r>
    </w:p>
    <w:p w:rsidR="005A16FD" w:rsidRPr="00357A2A" w:rsidRDefault="005A16FD" w:rsidP="005A16FD">
      <w:pPr>
        <w:spacing w:after="0" w:line="240" w:lineRule="auto"/>
        <w:jc w:val="both"/>
        <w:rPr>
          <w:rFonts w:ascii="Times New Roman" w:eastAsia="Times New Roman" w:hAnsi="Times New Roman" w:cs="Times New Roman"/>
          <w:b/>
          <w:sz w:val="24"/>
          <w:szCs w:val="24"/>
        </w:rPr>
      </w:pPr>
    </w:p>
    <w:p w:rsidR="005A16FD" w:rsidRPr="00357A2A" w:rsidRDefault="005A16FD" w:rsidP="005A16FD">
      <w:pPr>
        <w:spacing w:after="0" w:line="240" w:lineRule="auto"/>
        <w:jc w:val="both"/>
        <w:rPr>
          <w:rFonts w:ascii="Times New Roman" w:eastAsia="Times New Roman" w:hAnsi="Times New Roman" w:cs="Times New Roman"/>
          <w:sz w:val="24"/>
          <w:szCs w:val="24"/>
        </w:rPr>
      </w:pPr>
    </w:p>
    <w:p w:rsidR="005A16FD" w:rsidRDefault="00831CE7" w:rsidP="005A16FD">
      <w:pPr>
        <w:spacing w:after="0" w:line="240" w:lineRule="auto"/>
        <w:ind w:firstLine="709"/>
        <w:jc w:val="center"/>
        <w:rPr>
          <w:rFonts w:ascii="Times New Roman" w:eastAsia="Times New Roman" w:hAnsi="Times New Roman" w:cs="Times New Roman"/>
          <w:b/>
          <w:bCs/>
          <w:sz w:val="24"/>
          <w:szCs w:val="24"/>
        </w:rPr>
      </w:pPr>
      <w:r w:rsidRPr="00357A2A">
        <w:rPr>
          <w:rFonts w:ascii="Times New Roman" w:eastAsia="Times New Roman" w:hAnsi="Times New Roman" w:cs="Times New Roman"/>
          <w:b/>
          <w:bCs/>
          <w:sz w:val="24"/>
          <w:szCs w:val="24"/>
        </w:rPr>
        <w:t>Результаты освоения предмета «Химия» и система их оценки</w:t>
      </w:r>
    </w:p>
    <w:p w:rsidR="00A149C9" w:rsidRDefault="00A149C9" w:rsidP="005A16FD">
      <w:pPr>
        <w:spacing w:after="0" w:line="240" w:lineRule="auto"/>
        <w:ind w:firstLine="709"/>
        <w:jc w:val="center"/>
        <w:rPr>
          <w:rFonts w:ascii="Times New Roman" w:eastAsia="Times New Roman" w:hAnsi="Times New Roman" w:cs="Times New Roman"/>
          <w:b/>
          <w:bCs/>
          <w:sz w:val="24"/>
          <w:szCs w:val="24"/>
        </w:rPr>
      </w:pPr>
    </w:p>
    <w:p w:rsidR="00A149C9" w:rsidRDefault="00A149C9" w:rsidP="005A16FD">
      <w:pPr>
        <w:spacing w:after="0" w:line="240" w:lineRule="auto"/>
        <w:ind w:firstLine="709"/>
        <w:jc w:val="center"/>
        <w:rPr>
          <w:rFonts w:ascii="Times New Roman" w:eastAsia="Times New Roman" w:hAnsi="Times New Roman" w:cs="Times New Roman"/>
          <w:b/>
          <w:bCs/>
          <w:sz w:val="24"/>
          <w:szCs w:val="24"/>
        </w:rPr>
      </w:pPr>
    </w:p>
    <w:p w:rsidR="00A149C9" w:rsidRPr="00A149C9" w:rsidRDefault="00A149C9" w:rsidP="00A149C9">
      <w:pPr>
        <w:widowControl w:val="0"/>
        <w:spacing w:after="180" w:line="322" w:lineRule="exact"/>
        <w:jc w:val="both"/>
        <w:outlineLvl w:val="1"/>
        <w:rPr>
          <w:rFonts w:ascii="Times New Roman" w:eastAsia="Times New Roman" w:hAnsi="Times New Roman" w:cs="Times New Roman"/>
          <w:i/>
          <w:sz w:val="24"/>
          <w:szCs w:val="24"/>
        </w:rPr>
      </w:pPr>
      <w:r w:rsidRPr="00A149C9">
        <w:rPr>
          <w:rFonts w:ascii="Times New Roman" w:eastAsia="Times New Roman" w:hAnsi="Times New Roman" w:cs="Times New Roman"/>
          <w:sz w:val="24"/>
          <w:szCs w:val="24"/>
        </w:rPr>
        <w:t xml:space="preserve">ФГОС  основного общего образования определяет 3 вида результатов обучения предмету: </w:t>
      </w:r>
      <w:r w:rsidRPr="00A149C9">
        <w:rPr>
          <w:rFonts w:ascii="Times New Roman" w:eastAsia="Times New Roman" w:hAnsi="Times New Roman" w:cs="Times New Roman"/>
          <w:i/>
          <w:sz w:val="24"/>
          <w:szCs w:val="24"/>
        </w:rPr>
        <w:t>личностные, метапредметные и предметные.</w:t>
      </w:r>
    </w:p>
    <w:p w:rsidR="00A149C9" w:rsidRPr="00A149C9" w:rsidRDefault="00A149C9" w:rsidP="00A149C9">
      <w:pPr>
        <w:widowControl w:val="0"/>
        <w:spacing w:after="180" w:line="322" w:lineRule="exact"/>
        <w:jc w:val="both"/>
        <w:outlineLvl w:val="1"/>
        <w:rPr>
          <w:rFonts w:ascii="Times New Roman" w:eastAsia="Times New Roman" w:hAnsi="Times New Roman" w:cs="Times New Roman"/>
          <w:b/>
          <w:i/>
          <w:sz w:val="24"/>
          <w:szCs w:val="24"/>
        </w:rPr>
      </w:pPr>
      <w:r w:rsidRPr="00A149C9">
        <w:rPr>
          <w:rFonts w:ascii="Times New Roman" w:eastAsia="Times New Roman" w:hAnsi="Times New Roman" w:cs="Times New Roman"/>
          <w:b/>
          <w:i/>
          <w:sz w:val="24"/>
          <w:szCs w:val="24"/>
        </w:rPr>
        <w:t>Личностные результаты</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sz w:val="24"/>
          <w:szCs w:val="24"/>
        </w:rPr>
        <w:t xml:space="preserve">   Изучив курс химии, учащиеся должны:</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lastRenderedPageBreak/>
        <w:t xml:space="preserve">   иметь  </w:t>
      </w:r>
      <w:r w:rsidRPr="00A149C9">
        <w:rPr>
          <w:rFonts w:ascii="Times New Roman" w:eastAsia="Times New Roman" w:hAnsi="Times New Roman" w:cs="Times New Roman"/>
          <w:sz w:val="24"/>
          <w:szCs w:val="24"/>
        </w:rPr>
        <w:t>основы материалистического мировоззрения, осознавать материальность и познаваемость мира, значение химических знаний для человека и общества;</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   понимать </w:t>
      </w:r>
      <w:r w:rsidRPr="00A149C9">
        <w:rPr>
          <w:rFonts w:ascii="Times New Roman" w:eastAsia="Times New Roman" w:hAnsi="Times New Roman" w:cs="Times New Roman"/>
          <w:sz w:val="24"/>
          <w:szCs w:val="24"/>
        </w:rPr>
        <w:t>роль отечественных ученых в развитии мировой химической науки; испытывать чувство гордости за российскую химическую науку;</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   использовать </w:t>
      </w:r>
      <w:r w:rsidRPr="00A149C9">
        <w:rPr>
          <w:rFonts w:ascii="Times New Roman" w:eastAsia="Times New Roman" w:hAnsi="Times New Roman" w:cs="Times New Roman"/>
          <w:sz w:val="24"/>
          <w:szCs w:val="24"/>
        </w:rPr>
        <w:t xml:space="preserve"> информацию о роли химии в различных профессиях для осознанного выбора своей дальнейшей образовательной траектории;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уметь осуществлять </w:t>
      </w:r>
      <w:r w:rsidRPr="00A149C9">
        <w:rPr>
          <w:rFonts w:ascii="Times New Roman" w:eastAsia="Times New Roman" w:hAnsi="Times New Roman" w:cs="Times New Roman"/>
          <w:sz w:val="24"/>
          <w:szCs w:val="24"/>
        </w:rPr>
        <w:t>оценочную деятельность;</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   уметь выбирать </w:t>
      </w:r>
      <w:r w:rsidRPr="00A149C9">
        <w:rPr>
          <w:rFonts w:ascii="Times New Roman" w:eastAsia="Times New Roman" w:hAnsi="Times New Roman" w:cs="Times New Roman"/>
          <w:sz w:val="24"/>
          <w:szCs w:val="24"/>
        </w:rPr>
        <w:t>целевые и смысловые  установки в своих действиях и поступках по отношению к живой природе, бережно и ответственно относиться к своему здоровью и здоровью окружающих.</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p>
    <w:p w:rsidR="00A149C9" w:rsidRPr="00A149C9" w:rsidRDefault="00A149C9" w:rsidP="00A149C9">
      <w:pPr>
        <w:widowControl w:val="0"/>
        <w:spacing w:after="0" w:line="240" w:lineRule="auto"/>
        <w:jc w:val="both"/>
        <w:outlineLvl w:val="1"/>
        <w:rPr>
          <w:rFonts w:ascii="Times New Roman" w:eastAsia="Times New Roman" w:hAnsi="Times New Roman" w:cs="Times New Roman"/>
          <w:b/>
          <w:sz w:val="24"/>
          <w:szCs w:val="24"/>
        </w:rPr>
      </w:pPr>
      <w:r w:rsidRPr="00A149C9">
        <w:rPr>
          <w:rFonts w:ascii="Times New Roman" w:eastAsia="Times New Roman" w:hAnsi="Times New Roman" w:cs="Times New Roman"/>
          <w:b/>
          <w:sz w:val="24"/>
          <w:szCs w:val="24"/>
        </w:rPr>
        <w:t>Метапредметные результаты</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sz w:val="24"/>
          <w:szCs w:val="24"/>
        </w:rPr>
        <w:t>После изучения курса химии учащиеся должны уметь:</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   осуществлять </w:t>
      </w:r>
      <w:r w:rsidRPr="00A149C9">
        <w:rPr>
          <w:rFonts w:ascii="Times New Roman" w:eastAsia="Times New Roman" w:hAnsi="Times New Roman" w:cs="Times New Roman"/>
          <w:sz w:val="24"/>
          <w:szCs w:val="24"/>
        </w:rPr>
        <w:t>познавательную деятельность различных видов (наблюдение, измерение, описание, учебное исследование);</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применять </w:t>
      </w:r>
      <w:r w:rsidRPr="00A149C9">
        <w:rPr>
          <w:rFonts w:ascii="Times New Roman" w:eastAsia="Times New Roman" w:hAnsi="Times New Roman" w:cs="Times New Roman"/>
          <w:sz w:val="24"/>
          <w:szCs w:val="24"/>
        </w:rPr>
        <w:t>основные методы познания (наблюдение,  эксперимент, моделирование …)  для изучения химических объектов;</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использовать </w:t>
      </w:r>
      <w:r w:rsidRPr="00A149C9">
        <w:rPr>
          <w:rFonts w:ascii="Times New Roman" w:eastAsia="Times New Roman" w:hAnsi="Times New Roman" w:cs="Times New Roman"/>
          <w:sz w:val="24"/>
          <w:szCs w:val="24"/>
        </w:rPr>
        <w:t>основные логические приемы (выявление главного, анализ, синтез, сравнение, обобщение, доказательство, систематизация, классификация, выявление причинно-следственных связей, поиск аналогий, определение понятий, формулировка выводов);</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устанавливать </w:t>
      </w:r>
      <w:r w:rsidRPr="00A149C9">
        <w:rPr>
          <w:rFonts w:ascii="Times New Roman" w:eastAsia="Times New Roman" w:hAnsi="Times New Roman" w:cs="Times New Roman"/>
          <w:sz w:val="24"/>
          <w:szCs w:val="24"/>
        </w:rPr>
        <w:t>внутри – и межпредметные связи;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высказывать </w:t>
      </w:r>
      <w:r w:rsidRPr="00A149C9">
        <w:rPr>
          <w:rFonts w:ascii="Times New Roman" w:eastAsia="Times New Roman" w:hAnsi="Times New Roman" w:cs="Times New Roman"/>
          <w:sz w:val="24"/>
          <w:szCs w:val="24"/>
        </w:rPr>
        <w:t>идеи, гипотезы, определять пути их проверки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определять </w:t>
      </w:r>
      <w:r w:rsidRPr="00A149C9">
        <w:rPr>
          <w:rFonts w:ascii="Times New Roman" w:eastAsia="Times New Roman" w:hAnsi="Times New Roman" w:cs="Times New Roman"/>
          <w:sz w:val="24"/>
          <w:szCs w:val="24"/>
        </w:rPr>
        <w:t>цели и задачи деятельности, выбирать пути достижения целей, планировать и контролировать свою деятельность, корректировать ее в случае расхождения с заданным эталоном;</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использовать </w:t>
      </w:r>
      <w:r w:rsidRPr="00A149C9">
        <w:rPr>
          <w:rFonts w:ascii="Times New Roman" w:eastAsia="Times New Roman" w:hAnsi="Times New Roman" w:cs="Times New Roman"/>
          <w:sz w:val="24"/>
          <w:szCs w:val="24"/>
        </w:rPr>
        <w:t>различные источники информации (текст учебника, научно-популярная литература, словари, справочники, энциклопедии, Интернет), анализировать и оценивать информацию, преобразовывать ее из одной формы в другую;</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оценивать </w:t>
      </w:r>
      <w:r w:rsidRPr="00A149C9">
        <w:rPr>
          <w:rFonts w:ascii="Times New Roman" w:eastAsia="Times New Roman" w:hAnsi="Times New Roman" w:cs="Times New Roman"/>
          <w:sz w:val="24"/>
          <w:szCs w:val="24"/>
        </w:rPr>
        <w:t>сообщения  СМИ с химическим содержанием и аргументированно отстаивать собственную позицию по отношению к ним;</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слушать и слышать, </w:t>
      </w:r>
      <w:r w:rsidRPr="00A149C9">
        <w:rPr>
          <w:rFonts w:ascii="Times New Roman" w:eastAsia="Times New Roman" w:hAnsi="Times New Roman" w:cs="Times New Roman"/>
          <w:sz w:val="24"/>
          <w:szCs w:val="24"/>
        </w:rPr>
        <w:t>вступать в диалог, участвовать в коллективном обсуждении проблем, отстаивать свою точку зрения, адекватно использовать устную и письменную речь, строить продуктивное взаимодействие со сверстниками и взрослыми.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p>
    <w:p w:rsidR="00A149C9" w:rsidRPr="00A149C9" w:rsidRDefault="00A149C9" w:rsidP="00A149C9">
      <w:pPr>
        <w:widowControl w:val="0"/>
        <w:spacing w:after="0" w:line="240" w:lineRule="auto"/>
        <w:jc w:val="both"/>
        <w:outlineLvl w:val="1"/>
        <w:rPr>
          <w:rFonts w:ascii="Times New Roman" w:eastAsia="Times New Roman" w:hAnsi="Times New Roman" w:cs="Times New Roman"/>
          <w:b/>
          <w:sz w:val="24"/>
          <w:szCs w:val="24"/>
        </w:rPr>
      </w:pPr>
      <w:r w:rsidRPr="00A149C9">
        <w:rPr>
          <w:rFonts w:ascii="Times New Roman" w:eastAsia="Times New Roman" w:hAnsi="Times New Roman" w:cs="Times New Roman"/>
          <w:b/>
          <w:sz w:val="24"/>
          <w:szCs w:val="24"/>
        </w:rPr>
        <w:t>Предметные результаты</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sz w:val="24"/>
          <w:szCs w:val="24"/>
        </w:rPr>
        <w:t>Предметными результатами освоения  учащимися курса химии являются следующие умения</w:t>
      </w:r>
    </w:p>
    <w:p w:rsidR="00A149C9" w:rsidRPr="00A149C9" w:rsidRDefault="00A149C9" w:rsidP="00A149C9">
      <w:pPr>
        <w:widowControl w:val="0"/>
        <w:spacing w:after="0" w:line="240" w:lineRule="auto"/>
        <w:jc w:val="both"/>
        <w:outlineLvl w:val="1"/>
        <w:rPr>
          <w:rFonts w:ascii="Times New Roman" w:eastAsia="Times New Roman" w:hAnsi="Times New Roman" w:cs="Times New Roman"/>
          <w:b/>
          <w:sz w:val="24"/>
          <w:szCs w:val="24"/>
        </w:rPr>
      </w:pPr>
      <w:r w:rsidRPr="00A149C9">
        <w:rPr>
          <w:rFonts w:ascii="Times New Roman" w:eastAsia="Times New Roman" w:hAnsi="Times New Roman" w:cs="Times New Roman"/>
          <w:b/>
          <w:sz w:val="24"/>
          <w:szCs w:val="24"/>
        </w:rPr>
        <w:t xml:space="preserve">   В познавательной сфере:</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Давать определения </w:t>
      </w:r>
      <w:r w:rsidRPr="00A149C9">
        <w:rPr>
          <w:rFonts w:ascii="Times New Roman" w:eastAsia="Times New Roman" w:hAnsi="Times New Roman" w:cs="Times New Roman"/>
          <w:sz w:val="24"/>
          <w:szCs w:val="24"/>
        </w:rPr>
        <w:t xml:space="preserve"> изученным понятиям (химический элемент, атом, молекула, изотопы, относительная атомная и молекулярная массы, ион, химическая связь, валентность, степень окисления, электроотрицательность, полярная и неполярная ковалентные связи, ионная связь, молекулярная и ионная кристаллические решетки, вещество, простое и сложное вещество, химическая формула, индекс, моль, молярная масса, оксиды, несолеобразующие и солеобразующие, основные, кислотные и амфотерные  оксиды, основания, кислоты, соли, амфотерные гидроксиды, индикатор, электролит и неэлектролит, электролитическая диссоциация, степень диссоциации, обратимые процессы, водородный показатель, химическая реакция, уравнение химической  реакции, молекулярное и термохимическое уравнение реакции, тепловой эффект реакции, эндо- и экзотермические реакции, реакции соединения, разложения, замещения и обмена, чистые вещества, однородные и неоднородные смеси, растворы, гидраты, кристаллогидраты, массовая доля элементов в сложном веществе и растворенного вещества в растворе, генетическая связь);</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формулировать </w:t>
      </w:r>
      <w:r w:rsidRPr="00A149C9">
        <w:rPr>
          <w:rFonts w:ascii="Times New Roman" w:eastAsia="Times New Roman" w:hAnsi="Times New Roman" w:cs="Times New Roman"/>
          <w:sz w:val="24"/>
          <w:szCs w:val="24"/>
        </w:rPr>
        <w:t xml:space="preserve"> законы постоянства состава вещества и сохранения массы веществ при химических реакциях;</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называть </w:t>
      </w:r>
      <w:r w:rsidRPr="00A149C9">
        <w:rPr>
          <w:rFonts w:ascii="Times New Roman" w:eastAsia="Times New Roman" w:hAnsi="Times New Roman" w:cs="Times New Roman"/>
          <w:sz w:val="24"/>
          <w:szCs w:val="24"/>
        </w:rPr>
        <w:t>химические элементы, соединения изученных классов;</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объяснять </w:t>
      </w:r>
      <w:r w:rsidRPr="00A149C9">
        <w:rPr>
          <w:rFonts w:ascii="Times New Roman" w:eastAsia="Times New Roman" w:hAnsi="Times New Roman" w:cs="Times New Roman"/>
          <w:sz w:val="24"/>
          <w:szCs w:val="24"/>
        </w:rPr>
        <w:t>физический смысл атомного (порядкового) номера  химического элемента, номеров группы и периодов ПС, к которым принадлежит элемент, закономерности изменения свойств атомов элементов в пределах малых периодов и главных подгрупп, сущность реакций ионного обмена;</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lastRenderedPageBreak/>
        <w:t xml:space="preserve">моделировать </w:t>
      </w:r>
      <w:r w:rsidRPr="00A149C9">
        <w:rPr>
          <w:rFonts w:ascii="Times New Roman" w:eastAsia="Times New Roman" w:hAnsi="Times New Roman" w:cs="Times New Roman"/>
          <w:sz w:val="24"/>
          <w:szCs w:val="24"/>
        </w:rPr>
        <w:t>строение атомов первых двадцати химических элементов, простейших молекул;</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характеризовать </w:t>
      </w:r>
      <w:r w:rsidRPr="00A149C9">
        <w:rPr>
          <w:rFonts w:ascii="Times New Roman" w:eastAsia="Times New Roman" w:hAnsi="Times New Roman" w:cs="Times New Roman"/>
          <w:sz w:val="24"/>
          <w:szCs w:val="24"/>
        </w:rPr>
        <w:t xml:space="preserve"> химические элементы (от водорода до кальция) на основе их положения в ПСХЭ Д.И. Менделеева и особенностей строения атомов, химические свойства неорганических веществ основных классов;</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определять </w:t>
      </w:r>
      <w:r w:rsidRPr="00A149C9">
        <w:rPr>
          <w:rFonts w:ascii="Times New Roman" w:eastAsia="Times New Roman" w:hAnsi="Times New Roman" w:cs="Times New Roman"/>
          <w:sz w:val="24"/>
          <w:szCs w:val="24"/>
        </w:rPr>
        <w:t>по химическим формулам состав веществ и принадлежность веществ к определенному классу  соединений, типы химических реакций, степени окисления атомов элементов в веществах, типы химических связей в соединениях, возможность протекания реакций ионного обмена;</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составлять </w:t>
      </w:r>
      <w:r w:rsidRPr="00A149C9">
        <w:rPr>
          <w:rFonts w:ascii="Times New Roman" w:eastAsia="Times New Roman" w:hAnsi="Times New Roman" w:cs="Times New Roman"/>
          <w:sz w:val="24"/>
          <w:szCs w:val="24"/>
        </w:rPr>
        <w:t xml:space="preserve"> формулы веществ, уравнения химических реакций изученных типов, уравнения диссоциации кислот, оснований, солей, уравнения реакций ионного обмена в молекулярном и ионно-молекулярном виде, уравнения реакций, подтверждающих химические свойства неорганических веществ и отражающих связи между классами неорганических соединений;</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проводить </w:t>
      </w:r>
      <w:r w:rsidRPr="00A149C9">
        <w:rPr>
          <w:rFonts w:ascii="Times New Roman" w:eastAsia="Times New Roman" w:hAnsi="Times New Roman" w:cs="Times New Roman"/>
          <w:sz w:val="24"/>
          <w:szCs w:val="24"/>
        </w:rPr>
        <w:t>химический эксперимент, обращаться с веществами, используемыми  в экспериментальном познании химии и повседневной жизни, в соответствии с правилами безопасности;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описывать </w:t>
      </w:r>
      <w:r w:rsidRPr="00A149C9">
        <w:rPr>
          <w:rFonts w:ascii="Times New Roman" w:eastAsia="Times New Roman" w:hAnsi="Times New Roman" w:cs="Times New Roman"/>
          <w:sz w:val="24"/>
          <w:szCs w:val="24"/>
        </w:rPr>
        <w:t>демонстрационные и самостоятельно проведенные химические эксперименты;</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распознавать </w:t>
      </w:r>
      <w:r w:rsidRPr="00A149C9">
        <w:rPr>
          <w:rFonts w:ascii="Times New Roman" w:eastAsia="Times New Roman" w:hAnsi="Times New Roman" w:cs="Times New Roman"/>
          <w:sz w:val="24"/>
          <w:szCs w:val="24"/>
        </w:rPr>
        <w:t>опытным путем воду и растворы кислот и щелочей;</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классифицировать </w:t>
      </w:r>
      <w:r w:rsidRPr="00A149C9">
        <w:rPr>
          <w:rFonts w:ascii="Times New Roman" w:eastAsia="Times New Roman" w:hAnsi="Times New Roman" w:cs="Times New Roman"/>
          <w:sz w:val="24"/>
          <w:szCs w:val="24"/>
        </w:rPr>
        <w:t>изученные объекты и явления;</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делать выводы и умозаключения </w:t>
      </w:r>
      <w:r w:rsidRPr="00A149C9">
        <w:rPr>
          <w:rFonts w:ascii="Times New Roman" w:eastAsia="Times New Roman" w:hAnsi="Times New Roman" w:cs="Times New Roman"/>
          <w:sz w:val="24"/>
          <w:szCs w:val="24"/>
        </w:rPr>
        <w:t xml:space="preserve"> из наблюдений, изученных химических закономерностей, прогнозировать свойства неизученных веществ по аналогии со свойствами изученных;</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структурировать </w:t>
      </w:r>
      <w:r w:rsidRPr="00A149C9">
        <w:rPr>
          <w:rFonts w:ascii="Times New Roman" w:eastAsia="Times New Roman" w:hAnsi="Times New Roman" w:cs="Times New Roman"/>
          <w:sz w:val="24"/>
          <w:szCs w:val="24"/>
        </w:rPr>
        <w:t>изученный материал и химическую информацию, полученную из дополнительных источников;</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разъяснять </w:t>
      </w:r>
      <w:r w:rsidRPr="00A149C9">
        <w:rPr>
          <w:rFonts w:ascii="Times New Roman" w:eastAsia="Times New Roman" w:hAnsi="Times New Roman" w:cs="Times New Roman"/>
          <w:sz w:val="24"/>
          <w:szCs w:val="24"/>
        </w:rPr>
        <w:t xml:space="preserve"> на примерах причинно-следственную зависимость между составом, строением и свойствами веществ;</w:t>
      </w:r>
    </w:p>
    <w:p w:rsidR="00A149C9" w:rsidRPr="00A149C9" w:rsidRDefault="00A149C9" w:rsidP="00A149C9">
      <w:pPr>
        <w:widowControl w:val="0"/>
        <w:spacing w:after="0" w:line="240" w:lineRule="auto"/>
        <w:jc w:val="both"/>
        <w:outlineLvl w:val="1"/>
        <w:rPr>
          <w:rFonts w:ascii="Times New Roman" w:eastAsia="Times New Roman" w:hAnsi="Times New Roman" w:cs="Times New Roman"/>
          <w:i/>
          <w:sz w:val="24"/>
          <w:szCs w:val="24"/>
        </w:rPr>
      </w:pPr>
      <w:r w:rsidRPr="00A149C9">
        <w:rPr>
          <w:rFonts w:ascii="Times New Roman" w:eastAsia="Times New Roman" w:hAnsi="Times New Roman" w:cs="Times New Roman"/>
          <w:b/>
          <w:sz w:val="24"/>
          <w:szCs w:val="24"/>
        </w:rPr>
        <w:t xml:space="preserve">вычислять </w:t>
      </w:r>
      <w:r w:rsidRPr="00A149C9">
        <w:rPr>
          <w:rFonts w:ascii="Times New Roman" w:eastAsia="Times New Roman" w:hAnsi="Times New Roman" w:cs="Times New Roman"/>
          <w:sz w:val="24"/>
          <w:szCs w:val="24"/>
        </w:rPr>
        <w:t xml:space="preserve">относительную молекулярную и молярную массы вещества по его формуле, массовую долю элемента в соединении, массовую долю растворенного вещества в растворе, массу или количествто вещества  одного из участвующих в реакции соединений по известной массе или количеству вещества другого соединения, </w:t>
      </w:r>
      <w:r w:rsidRPr="00A149C9">
        <w:rPr>
          <w:rFonts w:ascii="Times New Roman" w:eastAsia="Times New Roman" w:hAnsi="Times New Roman" w:cs="Times New Roman"/>
          <w:i/>
          <w:sz w:val="24"/>
          <w:szCs w:val="24"/>
        </w:rPr>
        <w:t xml:space="preserve">тепловой эффект реакции поданным об одном из участвующих в реакции веществ и количеству выделившейся (поглощенной)  теплоты;  </w:t>
      </w:r>
    </w:p>
    <w:p w:rsidR="00A149C9" w:rsidRPr="00A149C9" w:rsidRDefault="00A149C9" w:rsidP="00A149C9">
      <w:pPr>
        <w:widowControl w:val="0"/>
        <w:spacing w:after="0" w:line="240" w:lineRule="auto"/>
        <w:jc w:val="both"/>
        <w:outlineLvl w:val="1"/>
        <w:rPr>
          <w:rFonts w:ascii="Times New Roman" w:eastAsia="Times New Roman" w:hAnsi="Times New Roman" w:cs="Times New Roman"/>
          <w:i/>
          <w:sz w:val="24"/>
          <w:szCs w:val="24"/>
        </w:rPr>
      </w:pPr>
      <w:r w:rsidRPr="00A149C9">
        <w:rPr>
          <w:rFonts w:ascii="Times New Roman" w:eastAsia="Times New Roman" w:hAnsi="Times New Roman" w:cs="Times New Roman"/>
          <w:b/>
          <w:i/>
          <w:sz w:val="24"/>
          <w:szCs w:val="24"/>
        </w:rPr>
        <w:t xml:space="preserve">устанавливать </w:t>
      </w:r>
      <w:r w:rsidRPr="00A149C9">
        <w:rPr>
          <w:rFonts w:ascii="Times New Roman" w:eastAsia="Times New Roman" w:hAnsi="Times New Roman" w:cs="Times New Roman"/>
          <w:i/>
          <w:sz w:val="24"/>
          <w:szCs w:val="24"/>
        </w:rPr>
        <w:t>простейшую формулу вещества по массовым долям элементов, массовые отношения между химическими элементами в данном веществе.</w:t>
      </w:r>
    </w:p>
    <w:p w:rsidR="00A149C9" w:rsidRPr="00A149C9" w:rsidRDefault="00A149C9" w:rsidP="00A149C9">
      <w:pPr>
        <w:widowControl w:val="0"/>
        <w:spacing w:after="0" w:line="240" w:lineRule="auto"/>
        <w:jc w:val="both"/>
        <w:outlineLvl w:val="1"/>
        <w:rPr>
          <w:rFonts w:ascii="Times New Roman" w:eastAsia="Times New Roman" w:hAnsi="Times New Roman" w:cs="Times New Roman"/>
          <w:b/>
          <w:sz w:val="24"/>
          <w:szCs w:val="24"/>
        </w:rPr>
      </w:pPr>
      <w:r w:rsidRPr="00A149C9">
        <w:rPr>
          <w:rFonts w:ascii="Times New Roman" w:eastAsia="Times New Roman" w:hAnsi="Times New Roman" w:cs="Times New Roman"/>
          <w:b/>
          <w:sz w:val="24"/>
          <w:szCs w:val="24"/>
        </w:rPr>
        <w:t>В ценностно-ориентационной сфере:</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соблюдать </w:t>
      </w:r>
      <w:r w:rsidRPr="00A149C9">
        <w:rPr>
          <w:rFonts w:ascii="Times New Roman" w:eastAsia="Times New Roman" w:hAnsi="Times New Roman" w:cs="Times New Roman"/>
          <w:sz w:val="24"/>
          <w:szCs w:val="24"/>
        </w:rPr>
        <w:t>основные правила поведения в природе и основы здорового образа жизни;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анализировать и оценивать </w:t>
      </w:r>
      <w:r w:rsidRPr="00A149C9">
        <w:rPr>
          <w:rFonts w:ascii="Times New Roman" w:eastAsia="Times New Roman" w:hAnsi="Times New Roman" w:cs="Times New Roman"/>
          <w:sz w:val="24"/>
          <w:szCs w:val="24"/>
        </w:rPr>
        <w:t>последствия для окружающей среды бытовой и производственной деятельности человека, связанной с переработкой и использованием веществ</w:t>
      </w:r>
    </w:p>
    <w:p w:rsidR="00A149C9" w:rsidRPr="00A149C9" w:rsidRDefault="00A149C9" w:rsidP="00A149C9">
      <w:pPr>
        <w:widowControl w:val="0"/>
        <w:spacing w:after="0" w:line="240" w:lineRule="auto"/>
        <w:jc w:val="both"/>
        <w:outlineLvl w:val="1"/>
        <w:rPr>
          <w:rFonts w:ascii="Times New Roman" w:eastAsia="Times New Roman" w:hAnsi="Times New Roman" w:cs="Times New Roman"/>
          <w:b/>
          <w:sz w:val="24"/>
          <w:szCs w:val="24"/>
        </w:rPr>
      </w:pPr>
      <w:r w:rsidRPr="00A149C9">
        <w:rPr>
          <w:rFonts w:ascii="Times New Roman" w:eastAsia="Times New Roman" w:hAnsi="Times New Roman" w:cs="Times New Roman"/>
          <w:b/>
          <w:sz w:val="24"/>
          <w:szCs w:val="24"/>
        </w:rPr>
        <w:t>В сфере трудовой деятельности: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планировать </w:t>
      </w:r>
      <w:r w:rsidRPr="00A149C9">
        <w:rPr>
          <w:rFonts w:ascii="Times New Roman" w:eastAsia="Times New Roman" w:hAnsi="Times New Roman" w:cs="Times New Roman"/>
          <w:sz w:val="24"/>
          <w:szCs w:val="24"/>
        </w:rPr>
        <w:t>и проводить химический эксперимент, готовить растворы заданной концентрации;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использовать</w:t>
      </w:r>
      <w:r w:rsidRPr="00A149C9">
        <w:rPr>
          <w:rFonts w:ascii="Times New Roman" w:eastAsia="Times New Roman" w:hAnsi="Times New Roman" w:cs="Times New Roman"/>
          <w:sz w:val="24"/>
          <w:szCs w:val="24"/>
        </w:rPr>
        <w:t xml:space="preserve"> вещества в соответствии с их предназначением и свойствами, описанными в инструкциях по применению</w:t>
      </w:r>
    </w:p>
    <w:p w:rsidR="00A149C9" w:rsidRPr="00A149C9" w:rsidRDefault="00A149C9" w:rsidP="00A149C9">
      <w:pPr>
        <w:widowControl w:val="0"/>
        <w:spacing w:after="0" w:line="240" w:lineRule="auto"/>
        <w:jc w:val="both"/>
        <w:outlineLvl w:val="1"/>
        <w:rPr>
          <w:rFonts w:ascii="Times New Roman" w:eastAsia="Times New Roman" w:hAnsi="Times New Roman" w:cs="Times New Roman"/>
          <w:b/>
          <w:sz w:val="24"/>
          <w:szCs w:val="24"/>
        </w:rPr>
      </w:pPr>
      <w:r w:rsidRPr="00A149C9">
        <w:rPr>
          <w:rFonts w:ascii="Times New Roman" w:eastAsia="Times New Roman" w:hAnsi="Times New Roman" w:cs="Times New Roman"/>
          <w:b/>
          <w:sz w:val="24"/>
          <w:szCs w:val="24"/>
        </w:rPr>
        <w:t>В сфере безопасности жизнедеятельности:</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соблюдать </w:t>
      </w:r>
      <w:r w:rsidRPr="00A149C9">
        <w:rPr>
          <w:rFonts w:ascii="Times New Roman" w:eastAsia="Times New Roman" w:hAnsi="Times New Roman" w:cs="Times New Roman"/>
          <w:sz w:val="24"/>
          <w:szCs w:val="24"/>
        </w:rPr>
        <w:t>правила безопасной работы с лабораторным оборудованием, химической посудой, нагревательными приборами, реактивами при выполнении опытов;</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r w:rsidRPr="00A149C9">
        <w:rPr>
          <w:rFonts w:ascii="Times New Roman" w:eastAsia="Times New Roman" w:hAnsi="Times New Roman" w:cs="Times New Roman"/>
          <w:b/>
          <w:sz w:val="24"/>
          <w:szCs w:val="24"/>
        </w:rPr>
        <w:t xml:space="preserve">оказывать </w:t>
      </w:r>
      <w:r w:rsidRPr="00A149C9">
        <w:rPr>
          <w:rFonts w:ascii="Times New Roman" w:eastAsia="Times New Roman" w:hAnsi="Times New Roman" w:cs="Times New Roman"/>
          <w:sz w:val="24"/>
          <w:szCs w:val="24"/>
        </w:rPr>
        <w:t>первую помощь при ожогах, порезах и других травмах, связанных с работой в химическом кабинете.</w:t>
      </w: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p>
    <w:p w:rsidR="00A149C9" w:rsidRPr="00A149C9" w:rsidRDefault="00A149C9" w:rsidP="00A149C9">
      <w:pPr>
        <w:widowControl w:val="0"/>
        <w:spacing w:after="0" w:line="240" w:lineRule="auto"/>
        <w:jc w:val="both"/>
        <w:outlineLvl w:val="1"/>
        <w:rPr>
          <w:rFonts w:ascii="Times New Roman" w:eastAsia="Times New Roman" w:hAnsi="Times New Roman" w:cs="Times New Roman"/>
          <w:sz w:val="24"/>
          <w:szCs w:val="24"/>
        </w:rPr>
      </w:pPr>
    </w:p>
    <w:p w:rsidR="001A4950" w:rsidRPr="00357A2A" w:rsidRDefault="00651CD6" w:rsidP="00320FC8">
      <w:pPr>
        <w:pStyle w:val="20"/>
        <w:shd w:val="clear" w:color="auto" w:fill="auto"/>
        <w:spacing w:before="0" w:after="0" w:line="240" w:lineRule="auto"/>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Оценивание результатов обучения</w:t>
      </w:r>
    </w:p>
    <w:p w:rsidR="00651CD6" w:rsidRPr="00357A2A" w:rsidRDefault="00651CD6" w:rsidP="00BD3B1A">
      <w:pPr>
        <w:pStyle w:val="20"/>
        <w:shd w:val="clear" w:color="auto" w:fill="auto"/>
        <w:spacing w:before="0" w:after="0" w:line="240" w:lineRule="auto"/>
        <w:jc w:val="both"/>
        <w:rPr>
          <w:rFonts w:ascii="Times New Roman" w:eastAsia="Times New Roman" w:hAnsi="Times New Roman"/>
          <w:bCs w:val="0"/>
          <w:spacing w:val="0"/>
          <w:sz w:val="24"/>
          <w:szCs w:val="24"/>
        </w:rPr>
      </w:pPr>
    </w:p>
    <w:p w:rsidR="001A4950" w:rsidRPr="00357A2A" w:rsidRDefault="00651CD6" w:rsidP="00BD3B1A">
      <w:pPr>
        <w:pStyle w:val="20"/>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 xml:space="preserve">   Результатом проверки учебных достижений является отметка. При определении уровня достижений необходимо обращать особое внимание на:</w:t>
      </w:r>
    </w:p>
    <w:p w:rsidR="00651CD6" w:rsidRPr="00357A2A" w:rsidRDefault="00651CD6" w:rsidP="002754B8">
      <w:pPr>
        <w:pStyle w:val="20"/>
        <w:numPr>
          <w:ilvl w:val="0"/>
          <w:numId w:val="3"/>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lastRenderedPageBreak/>
        <w:t>химическую грамотность, логичность и доказательность  изложения материала при ответе на поставленный вопрос или решении расчетной задачи;</w:t>
      </w:r>
    </w:p>
    <w:p w:rsidR="00651CD6" w:rsidRPr="00357A2A" w:rsidRDefault="00651CD6" w:rsidP="002754B8">
      <w:pPr>
        <w:pStyle w:val="20"/>
        <w:numPr>
          <w:ilvl w:val="0"/>
          <w:numId w:val="3"/>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точность и целесообразность использования химической терминологии и номенклатуры;</w:t>
      </w:r>
    </w:p>
    <w:p w:rsidR="00651CD6" w:rsidRPr="00357A2A" w:rsidRDefault="00651CD6" w:rsidP="002754B8">
      <w:pPr>
        <w:pStyle w:val="20"/>
        <w:numPr>
          <w:ilvl w:val="0"/>
          <w:numId w:val="3"/>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самостоятельность и осознанность ответа, речевую грамотность.</w:t>
      </w:r>
    </w:p>
    <w:p w:rsidR="00651CD6" w:rsidRPr="00357A2A" w:rsidRDefault="00651CD6" w:rsidP="00BD3B1A">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Устный ответ</w:t>
      </w:r>
    </w:p>
    <w:p w:rsidR="00651CD6" w:rsidRPr="00357A2A" w:rsidRDefault="00651CD6" w:rsidP="00BD3B1A">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«5» ставится, если учащийся:</w:t>
      </w:r>
    </w:p>
    <w:p w:rsidR="00651CD6"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демонстрирует глубокое, всестороннее знание и понимание изучаемого материала, а также сущности  рассматриваемых терминов, понятий, закономерностей, теорий;</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обоснованно, безошибочно и логически связанно излагает материал, используя четкие и однозначные формулировки, принятую химическую терминологию и символику;</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строит самостоятельный, полный и правильный ответ, опираясь на ранее изученный материал;</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формулирует точные определения терминов и дает научное толкование основных понятий, законов;</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подтверждает теоретические высказывания примерами;</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при необходимости, в зависимости от условия учебной задачи, опирается на результаты наблюдений и опытов;</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делает обоснованные выводы</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показывает сформированность  предметных и универсальных учебных действий, самостоятельно применяет их при рассмотрении учебной задачи</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демонстрирует умение использовать ПСХЭ, таблицу растворимости кислот, солей и оснований в воде, ряд активности м6еталлов при решении учебной задачи;</w:t>
      </w:r>
    </w:p>
    <w:p w:rsidR="00BA199A" w:rsidRPr="00357A2A" w:rsidRDefault="00BA199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выделяет существенные признаки веществ, химических реакций и явлений, сопровождающих их</w:t>
      </w:r>
      <w:r w:rsidR="004F11DA" w:rsidRPr="00357A2A">
        <w:rPr>
          <w:rFonts w:ascii="Times New Roman" w:eastAsia="Times New Roman" w:hAnsi="Times New Roman"/>
          <w:b w:val="0"/>
          <w:bCs w:val="0"/>
          <w:spacing w:val="0"/>
          <w:sz w:val="24"/>
          <w:szCs w:val="24"/>
        </w:rPr>
        <w:t>;</w:t>
      </w:r>
    </w:p>
    <w:p w:rsidR="004F11DA" w:rsidRPr="00357A2A" w:rsidRDefault="004F11D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демонстрирует понимание основных причинно-следственных взаимосвязей между изучаемыми явлениями;</w:t>
      </w:r>
    </w:p>
    <w:p w:rsidR="004F11DA" w:rsidRPr="00357A2A" w:rsidRDefault="004F11DA"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творчески перерабатывает текст, адаптируя его под конкретную учебную задачу</w:t>
      </w:r>
      <w:r w:rsidR="005538B1" w:rsidRPr="00357A2A">
        <w:rPr>
          <w:rFonts w:ascii="Times New Roman" w:eastAsia="Times New Roman" w:hAnsi="Times New Roman"/>
          <w:b w:val="0"/>
          <w:bCs w:val="0"/>
          <w:spacing w:val="0"/>
          <w:sz w:val="24"/>
          <w:szCs w:val="24"/>
        </w:rPr>
        <w:t>;</w:t>
      </w:r>
    </w:p>
    <w:p w:rsidR="005538B1" w:rsidRPr="00357A2A" w:rsidRDefault="005538B1"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умеет преобразовывать предметную информацию из одного вида в другой;</w:t>
      </w:r>
    </w:p>
    <w:p w:rsidR="005538B1" w:rsidRPr="00357A2A" w:rsidRDefault="005538B1"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устанавливает межпредметные и внутрипредметные связи</w:t>
      </w:r>
    </w:p>
    <w:p w:rsidR="005538B1" w:rsidRPr="00357A2A" w:rsidRDefault="005538B1"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применяет полученные знания в незнакомой учебной ситуации;</w:t>
      </w:r>
    </w:p>
    <w:p w:rsidR="005538B1" w:rsidRPr="00357A2A" w:rsidRDefault="005538B1"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аргументированно отстаивает свою точку зрения, делая анализ, формулируя обобщения и выводы;</w:t>
      </w:r>
    </w:p>
    <w:p w:rsidR="005538B1" w:rsidRPr="00357A2A" w:rsidRDefault="005538B1"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допускает не более одного недочета, который легко исправляет по требованию учителя;</w:t>
      </w:r>
    </w:p>
    <w:p w:rsidR="005538B1" w:rsidRPr="00357A2A" w:rsidRDefault="005538B1"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решает задачу без ошибок</w:t>
      </w:r>
    </w:p>
    <w:p w:rsidR="005538B1" w:rsidRPr="00357A2A" w:rsidRDefault="005538B1" w:rsidP="002754B8">
      <w:pPr>
        <w:pStyle w:val="20"/>
        <w:numPr>
          <w:ilvl w:val="0"/>
          <w:numId w:val="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отвечает на дополнительные вопросы учителя, одноклассников, участвуя в диалоге или полилоге.</w:t>
      </w:r>
    </w:p>
    <w:p w:rsidR="005538B1" w:rsidRPr="00357A2A" w:rsidRDefault="005538B1" w:rsidP="00BD3B1A">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«4» ставится, если учащийся:</w:t>
      </w:r>
    </w:p>
    <w:p w:rsidR="005538B1" w:rsidRPr="00357A2A" w:rsidRDefault="005538B1"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 xml:space="preserve"> д</w:t>
      </w:r>
      <w:r w:rsidR="00A95085" w:rsidRPr="00357A2A">
        <w:rPr>
          <w:rFonts w:ascii="Times New Roman" w:eastAsia="Times New Roman" w:hAnsi="Times New Roman"/>
          <w:b w:val="0"/>
          <w:bCs w:val="0"/>
          <w:spacing w:val="0"/>
          <w:sz w:val="24"/>
          <w:szCs w:val="24"/>
        </w:rPr>
        <w:t>емонстрирует знание изученного предметного материала;</w:t>
      </w:r>
    </w:p>
    <w:p w:rsidR="00A95085" w:rsidRPr="00357A2A" w:rsidRDefault="00A95085"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умеет самостоятельно выделять основные положения в изучаемом материале</w:t>
      </w:r>
    </w:p>
    <w:p w:rsidR="00A95085" w:rsidRPr="00357A2A" w:rsidRDefault="00A95085"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логически связано и последовательно</w:t>
      </w:r>
      <w:r w:rsidR="00807998" w:rsidRPr="00357A2A">
        <w:rPr>
          <w:rFonts w:ascii="Times New Roman" w:eastAsia="Times New Roman" w:hAnsi="Times New Roman"/>
          <w:b w:val="0"/>
          <w:bCs w:val="0"/>
          <w:spacing w:val="0"/>
          <w:sz w:val="24"/>
          <w:szCs w:val="24"/>
        </w:rPr>
        <w:t xml:space="preserve"> излагает материал, при этом допущенные пропуски восполняет  путем ответов на наводящие вопросы учителя или других учащихся;</w:t>
      </w:r>
    </w:p>
    <w:p w:rsidR="00807998" w:rsidRPr="00357A2A" w:rsidRDefault="00807998"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строит самостоятельный, полный и правильный ответ, при этом допускает незначительные ошибки и недочеты</w:t>
      </w:r>
      <w:r w:rsidR="00B95DEF" w:rsidRPr="00357A2A">
        <w:rPr>
          <w:rFonts w:ascii="Times New Roman" w:eastAsia="Times New Roman" w:hAnsi="Times New Roman"/>
          <w:b w:val="0"/>
          <w:bCs w:val="0"/>
          <w:spacing w:val="0"/>
          <w:sz w:val="24"/>
          <w:szCs w:val="24"/>
        </w:rPr>
        <w:t>;</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формулирует определения понятий и терминов, выводы и обобщения, допуская небольшие неточности при использовании научной терминологии;</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подтверждает теоретические высказывания примерами;</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обобщает материал, используя результаты наблюдений и опытов;</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формулирует выводы;</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в основном показывает сформированность предметных и универсальных учебных действий</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 xml:space="preserve">демонстрирует в основном сформированное умение использовать ПСХЭ, таблицу растворимости, ряд активности металлов при решении учебной </w:t>
      </w:r>
      <w:r w:rsidRPr="00357A2A">
        <w:rPr>
          <w:rFonts w:ascii="Times New Roman" w:eastAsia="Times New Roman" w:hAnsi="Times New Roman"/>
          <w:b w:val="0"/>
          <w:bCs w:val="0"/>
          <w:spacing w:val="0"/>
          <w:sz w:val="24"/>
          <w:szCs w:val="24"/>
        </w:rPr>
        <w:lastRenderedPageBreak/>
        <w:t>задачи</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устанавливает причинно-следственные связи только с помощью наводящих вопросов со стороны учителя или других учащихся</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устанавливает внутрипредметные и межпредметные связи</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применяет полученные знания на практике в новой ситуации, допуская неточности в содержании химического материала</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при решении задач допускает ошибки, существенно не влияющие на результат</w:t>
      </w:r>
    </w:p>
    <w:p w:rsidR="00B95DEF" w:rsidRPr="00357A2A" w:rsidRDefault="00B95DEF" w:rsidP="002754B8">
      <w:pPr>
        <w:pStyle w:val="20"/>
        <w:numPr>
          <w:ilvl w:val="0"/>
          <w:numId w:val="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допускает одну негрубую ошибку или не более 2 недочетов, которые может исправить самостоятельно по требованию учителя, при его помощи или помощи других учащихся</w:t>
      </w:r>
    </w:p>
    <w:p w:rsidR="00B95DEF" w:rsidRPr="00357A2A" w:rsidRDefault="00B95DEF" w:rsidP="00B95DEF">
      <w:pPr>
        <w:pStyle w:val="20"/>
        <w:shd w:val="clear" w:color="auto" w:fill="auto"/>
        <w:spacing w:before="0" w:after="0" w:line="240" w:lineRule="auto"/>
        <w:jc w:val="both"/>
        <w:rPr>
          <w:rFonts w:ascii="Times New Roman" w:eastAsia="Times New Roman" w:hAnsi="Times New Roman"/>
          <w:bCs w:val="0"/>
          <w:spacing w:val="0"/>
          <w:sz w:val="24"/>
          <w:szCs w:val="24"/>
        </w:rPr>
      </w:pPr>
    </w:p>
    <w:p w:rsidR="00447349" w:rsidRPr="00357A2A" w:rsidRDefault="00447349" w:rsidP="00447349">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w:t>
      </w:r>
      <w:r w:rsidR="009E05A3" w:rsidRPr="00357A2A">
        <w:rPr>
          <w:rFonts w:ascii="Times New Roman" w:eastAsia="Times New Roman" w:hAnsi="Times New Roman"/>
          <w:bCs w:val="0"/>
          <w:spacing w:val="0"/>
          <w:sz w:val="24"/>
          <w:szCs w:val="24"/>
        </w:rPr>
        <w:t>3</w:t>
      </w:r>
      <w:r w:rsidRPr="00357A2A">
        <w:rPr>
          <w:rFonts w:ascii="Times New Roman" w:eastAsia="Times New Roman" w:hAnsi="Times New Roman"/>
          <w:bCs w:val="0"/>
          <w:spacing w:val="0"/>
          <w:sz w:val="24"/>
          <w:szCs w:val="24"/>
        </w:rPr>
        <w:t>» ставится, если учащийся:</w:t>
      </w:r>
    </w:p>
    <w:p w:rsidR="001A4950" w:rsidRPr="00357A2A" w:rsidRDefault="00447349"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имеет пробелы в усвоении программного материала, не влияющие на дальнейшее усвоение содержания</w:t>
      </w:r>
    </w:p>
    <w:p w:rsidR="00447349" w:rsidRPr="00357A2A" w:rsidRDefault="00447349"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излагает материал фрагментарно, не соблюдая логику</w:t>
      </w:r>
    </w:p>
    <w:p w:rsidR="00447349" w:rsidRPr="00357A2A" w:rsidRDefault="00447349"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допускает ошибки и неточности в использовании  химической терминологии и символики, формулировках определений, понятий, терминов</w:t>
      </w:r>
    </w:p>
    <w:p w:rsidR="00447349" w:rsidRPr="00357A2A" w:rsidRDefault="00447349"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не использует в качестве доказательства выводы и обобщения, сделанные на основе наблюдений, опытов или допускает ошибки при их трактовке</w:t>
      </w:r>
    </w:p>
    <w:p w:rsidR="00447349" w:rsidRPr="00357A2A" w:rsidRDefault="00447349"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имеет химические представления, сформированные на бытовом уровне</w:t>
      </w:r>
    </w:p>
    <w:p w:rsidR="00447349" w:rsidRPr="00357A2A" w:rsidRDefault="00447349"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показывает недостаточную</w:t>
      </w:r>
      <w:r w:rsidR="00127F02">
        <w:rPr>
          <w:rFonts w:ascii="Times New Roman" w:hAnsi="Times New Roman"/>
          <w:b w:val="0"/>
          <w:sz w:val="24"/>
          <w:szCs w:val="24"/>
        </w:rPr>
        <w:t xml:space="preserve"> </w:t>
      </w:r>
      <w:r w:rsidRPr="00357A2A">
        <w:rPr>
          <w:rFonts w:ascii="Times New Roman" w:hAnsi="Times New Roman"/>
          <w:b w:val="0"/>
          <w:sz w:val="24"/>
          <w:szCs w:val="24"/>
        </w:rPr>
        <w:t>сформированность предметных и универсальных учебных действий</w:t>
      </w:r>
    </w:p>
    <w:p w:rsidR="009E05A3" w:rsidRPr="00357A2A" w:rsidRDefault="009E05A3"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использует ПСХЭ, таблицу растворимости, ряд напряжений металлов на недостаточном для демонстрации теоретических положений ответа  уровне</w:t>
      </w:r>
    </w:p>
    <w:p w:rsidR="009E05A3" w:rsidRPr="00357A2A" w:rsidRDefault="009E05A3"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не умеет устанавливать причинно-следственные связи</w:t>
      </w:r>
    </w:p>
    <w:p w:rsidR="009E05A3" w:rsidRPr="00357A2A" w:rsidRDefault="009E05A3"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допускает ошибки в формулировании выводов и обобщений</w:t>
      </w:r>
    </w:p>
    <w:p w:rsidR="009E05A3" w:rsidRPr="00357A2A" w:rsidRDefault="009E05A3"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слабо аргументирует высказывания</w:t>
      </w:r>
    </w:p>
    <w:p w:rsidR="009E05A3" w:rsidRPr="00357A2A" w:rsidRDefault="009E05A3"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испытывает затруднения в использовании теоретических знаний, необходимых для решения практических задач</w:t>
      </w:r>
    </w:p>
    <w:p w:rsidR="009E05A3" w:rsidRPr="00357A2A" w:rsidRDefault="009E05A3"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допускает 1-2 грубые ошибки</w:t>
      </w:r>
    </w:p>
    <w:p w:rsidR="009E05A3" w:rsidRPr="00357A2A" w:rsidRDefault="009E05A3" w:rsidP="002754B8">
      <w:pPr>
        <w:pStyle w:val="20"/>
        <w:numPr>
          <w:ilvl w:val="0"/>
          <w:numId w:val="6"/>
        </w:numPr>
        <w:shd w:val="clear" w:color="auto" w:fill="auto"/>
        <w:spacing w:before="0" w:after="180"/>
        <w:jc w:val="both"/>
        <w:rPr>
          <w:rFonts w:ascii="Times New Roman" w:hAnsi="Times New Roman"/>
          <w:b w:val="0"/>
          <w:sz w:val="24"/>
          <w:szCs w:val="24"/>
        </w:rPr>
      </w:pPr>
      <w:r w:rsidRPr="00357A2A">
        <w:rPr>
          <w:rFonts w:ascii="Times New Roman" w:hAnsi="Times New Roman"/>
          <w:b w:val="0"/>
          <w:sz w:val="24"/>
          <w:szCs w:val="24"/>
        </w:rPr>
        <w:t>неполно отвечает на наводящие вопросы учителя или других учащихся</w:t>
      </w:r>
    </w:p>
    <w:p w:rsidR="009E05A3" w:rsidRPr="00357A2A" w:rsidRDefault="009E05A3" w:rsidP="009E05A3">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«2» ставится, если учащийся:</w:t>
      </w:r>
    </w:p>
    <w:p w:rsidR="009E05A3" w:rsidRPr="00357A2A" w:rsidRDefault="009E05A3" w:rsidP="002754B8">
      <w:pPr>
        <w:pStyle w:val="20"/>
        <w:numPr>
          <w:ilvl w:val="0"/>
          <w:numId w:val="7"/>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не усвоил и не раскрыл основное содержание (более половины) изученного материала</w:t>
      </w:r>
    </w:p>
    <w:p w:rsidR="009E05A3" w:rsidRPr="00357A2A" w:rsidRDefault="009E05A3" w:rsidP="002754B8">
      <w:pPr>
        <w:pStyle w:val="20"/>
        <w:numPr>
          <w:ilvl w:val="0"/>
          <w:numId w:val="7"/>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не владеет научной терминологией, не знает химическую символику</w:t>
      </w:r>
    </w:p>
    <w:p w:rsidR="009E05A3" w:rsidRPr="00357A2A" w:rsidRDefault="009E05A3" w:rsidP="002754B8">
      <w:pPr>
        <w:pStyle w:val="20"/>
        <w:numPr>
          <w:ilvl w:val="0"/>
          <w:numId w:val="7"/>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не сформулировал выводы и не сделал обобщения</w:t>
      </w:r>
    </w:p>
    <w:p w:rsidR="009E05A3" w:rsidRPr="00357A2A" w:rsidRDefault="009E05A3" w:rsidP="002754B8">
      <w:pPr>
        <w:pStyle w:val="20"/>
        <w:numPr>
          <w:ilvl w:val="0"/>
          <w:numId w:val="7"/>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lastRenderedPageBreak/>
        <w:t>не имеет сформированных предметных и универсальных учебных действий</w:t>
      </w:r>
    </w:p>
    <w:p w:rsidR="009E05A3" w:rsidRPr="00357A2A" w:rsidRDefault="009E05A3" w:rsidP="002754B8">
      <w:pPr>
        <w:pStyle w:val="20"/>
        <w:numPr>
          <w:ilvl w:val="0"/>
          <w:numId w:val="7"/>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допускает более 2 грубых ошибок, которые не может исправить даже при помощи учителя или других учащихся в процессе обсуждения ответа</w:t>
      </w:r>
    </w:p>
    <w:p w:rsidR="009E05A3" w:rsidRPr="00357A2A" w:rsidRDefault="009E05A3" w:rsidP="009E05A3">
      <w:pPr>
        <w:pStyle w:val="20"/>
        <w:shd w:val="clear" w:color="auto" w:fill="auto"/>
        <w:spacing w:before="0" w:after="0" w:line="240" w:lineRule="auto"/>
        <w:jc w:val="both"/>
        <w:rPr>
          <w:rFonts w:ascii="Times New Roman" w:eastAsia="Times New Roman" w:hAnsi="Times New Roman"/>
          <w:bCs w:val="0"/>
          <w:spacing w:val="0"/>
          <w:sz w:val="24"/>
          <w:szCs w:val="24"/>
        </w:rPr>
      </w:pPr>
    </w:p>
    <w:p w:rsidR="009E05A3" w:rsidRPr="00357A2A" w:rsidRDefault="009E05A3" w:rsidP="009E05A3">
      <w:pPr>
        <w:pStyle w:val="20"/>
        <w:shd w:val="clear" w:color="auto" w:fill="auto"/>
        <w:spacing w:before="0" w:after="0" w:line="240" w:lineRule="auto"/>
        <w:jc w:val="both"/>
        <w:rPr>
          <w:rFonts w:ascii="Times New Roman" w:eastAsia="Times New Roman" w:hAnsi="Times New Roman"/>
          <w:b w:val="0"/>
          <w:bCs w:val="0"/>
          <w:spacing w:val="0"/>
          <w:sz w:val="24"/>
          <w:szCs w:val="24"/>
        </w:rPr>
      </w:pPr>
    </w:p>
    <w:p w:rsidR="009E05A3" w:rsidRPr="00357A2A" w:rsidRDefault="009E05A3" w:rsidP="009E05A3">
      <w:pPr>
        <w:pStyle w:val="20"/>
        <w:shd w:val="clear" w:color="auto" w:fill="auto"/>
        <w:spacing w:before="0" w:after="0" w:line="240" w:lineRule="auto"/>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Письменная работа</w:t>
      </w:r>
    </w:p>
    <w:p w:rsidR="009E05A3" w:rsidRPr="00357A2A" w:rsidRDefault="009E05A3" w:rsidP="009E05A3">
      <w:pPr>
        <w:pStyle w:val="20"/>
        <w:shd w:val="clear" w:color="auto" w:fill="auto"/>
        <w:spacing w:before="0" w:after="0" w:line="240" w:lineRule="auto"/>
        <w:jc w:val="both"/>
        <w:rPr>
          <w:rFonts w:ascii="Times New Roman" w:eastAsia="Times New Roman" w:hAnsi="Times New Roman"/>
          <w:b w:val="0"/>
          <w:bCs w:val="0"/>
          <w:i/>
          <w:spacing w:val="0"/>
          <w:sz w:val="24"/>
          <w:szCs w:val="24"/>
        </w:rPr>
      </w:pPr>
      <w:r w:rsidRPr="00357A2A">
        <w:rPr>
          <w:rFonts w:ascii="Times New Roman" w:eastAsia="Times New Roman" w:hAnsi="Times New Roman"/>
          <w:b w:val="0"/>
          <w:bCs w:val="0"/>
          <w:i/>
          <w:spacing w:val="0"/>
          <w:sz w:val="24"/>
          <w:szCs w:val="24"/>
        </w:rPr>
        <w:t>Примечание: по предметному содержанию требования к письменной работе соответствуют требованиям к устному ответу.</w:t>
      </w:r>
    </w:p>
    <w:p w:rsidR="009E05A3" w:rsidRPr="00357A2A" w:rsidRDefault="009E05A3" w:rsidP="009E05A3">
      <w:pPr>
        <w:pStyle w:val="20"/>
        <w:shd w:val="clear" w:color="auto" w:fill="auto"/>
        <w:spacing w:before="0" w:after="0" w:line="240" w:lineRule="auto"/>
        <w:jc w:val="both"/>
        <w:rPr>
          <w:rFonts w:ascii="Times New Roman" w:eastAsia="Times New Roman" w:hAnsi="Times New Roman"/>
          <w:bCs w:val="0"/>
          <w:spacing w:val="0"/>
          <w:sz w:val="24"/>
          <w:szCs w:val="24"/>
        </w:rPr>
      </w:pPr>
    </w:p>
    <w:p w:rsidR="009E05A3" w:rsidRPr="00357A2A" w:rsidRDefault="009E05A3" w:rsidP="009E05A3">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«5» ставится, если учащийся:</w:t>
      </w:r>
    </w:p>
    <w:p w:rsidR="009E05A3" w:rsidRPr="00357A2A" w:rsidRDefault="00CB6F1F" w:rsidP="002754B8">
      <w:pPr>
        <w:pStyle w:val="20"/>
        <w:numPr>
          <w:ilvl w:val="0"/>
          <w:numId w:val="8"/>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выполнил работу полностью</w:t>
      </w:r>
    </w:p>
    <w:p w:rsidR="00CB6F1F" w:rsidRPr="00357A2A" w:rsidRDefault="00CB6F1F" w:rsidP="002754B8">
      <w:pPr>
        <w:pStyle w:val="20"/>
        <w:numPr>
          <w:ilvl w:val="0"/>
          <w:numId w:val="8"/>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допустил не более 1 недочета</w:t>
      </w:r>
    </w:p>
    <w:p w:rsidR="00CB6F1F" w:rsidRPr="00357A2A" w:rsidRDefault="00CB6F1F" w:rsidP="00CB6F1F">
      <w:pPr>
        <w:pStyle w:val="20"/>
        <w:shd w:val="clear" w:color="auto" w:fill="auto"/>
        <w:spacing w:before="0" w:after="0" w:line="240" w:lineRule="auto"/>
        <w:jc w:val="both"/>
        <w:rPr>
          <w:rFonts w:ascii="Times New Roman" w:eastAsia="Times New Roman" w:hAnsi="Times New Roman"/>
          <w:bCs w:val="0"/>
          <w:spacing w:val="0"/>
          <w:sz w:val="24"/>
          <w:szCs w:val="24"/>
        </w:rPr>
      </w:pPr>
    </w:p>
    <w:p w:rsidR="00CB6F1F" w:rsidRPr="00357A2A" w:rsidRDefault="00CB6F1F" w:rsidP="00CB6F1F">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«4» ставится, если учащийся:</w:t>
      </w:r>
    </w:p>
    <w:p w:rsidR="00CB6F1F" w:rsidRPr="00357A2A" w:rsidRDefault="00CB6F1F" w:rsidP="002754B8">
      <w:pPr>
        <w:pStyle w:val="20"/>
        <w:numPr>
          <w:ilvl w:val="0"/>
          <w:numId w:val="9"/>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 xml:space="preserve"> выполнил работу полностью</w:t>
      </w:r>
    </w:p>
    <w:p w:rsidR="00CB6F1F" w:rsidRPr="00357A2A" w:rsidRDefault="00CB6F1F" w:rsidP="002754B8">
      <w:pPr>
        <w:pStyle w:val="20"/>
        <w:numPr>
          <w:ilvl w:val="0"/>
          <w:numId w:val="9"/>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допустил не более 1 негрубой ошибки и одного недочета или не более 2 недочетов</w:t>
      </w:r>
    </w:p>
    <w:p w:rsidR="00CB6F1F" w:rsidRPr="00357A2A" w:rsidRDefault="00CB6F1F" w:rsidP="00CB6F1F">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«3» ставится, если учащийся:</w:t>
      </w:r>
    </w:p>
    <w:p w:rsidR="00CB6F1F" w:rsidRPr="00357A2A" w:rsidRDefault="00CB6F1F" w:rsidP="002754B8">
      <w:pPr>
        <w:pStyle w:val="20"/>
        <w:numPr>
          <w:ilvl w:val="0"/>
          <w:numId w:val="10"/>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выполнил не менее половины от полного объема работы</w:t>
      </w:r>
    </w:p>
    <w:p w:rsidR="00CB6F1F" w:rsidRPr="00357A2A" w:rsidRDefault="00CB6F1F" w:rsidP="002754B8">
      <w:pPr>
        <w:pStyle w:val="20"/>
        <w:numPr>
          <w:ilvl w:val="0"/>
          <w:numId w:val="10"/>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допустил не более 2 грубых ошибок или 4-5 недочетов</w:t>
      </w:r>
    </w:p>
    <w:p w:rsidR="00CB6F1F" w:rsidRPr="00357A2A" w:rsidRDefault="00CB6F1F" w:rsidP="00CB6F1F">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«2» ставится, если учащийся:</w:t>
      </w:r>
    </w:p>
    <w:p w:rsidR="00CB6F1F" w:rsidRPr="00357A2A" w:rsidRDefault="00CB6F1F" w:rsidP="002754B8">
      <w:pPr>
        <w:pStyle w:val="20"/>
        <w:numPr>
          <w:ilvl w:val="0"/>
          <w:numId w:val="11"/>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выполнил менее половины от полного объема работы</w:t>
      </w:r>
    </w:p>
    <w:p w:rsidR="00CB6F1F" w:rsidRPr="00357A2A" w:rsidRDefault="00CB6F1F" w:rsidP="002754B8">
      <w:pPr>
        <w:pStyle w:val="20"/>
        <w:numPr>
          <w:ilvl w:val="0"/>
          <w:numId w:val="11"/>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допустил количество ошибок и недочетов, превышающее норму для выставления отметки «3»</w:t>
      </w:r>
    </w:p>
    <w:p w:rsidR="00127F02" w:rsidRDefault="00127F02" w:rsidP="00CB6F1F">
      <w:pPr>
        <w:pStyle w:val="20"/>
        <w:shd w:val="clear" w:color="auto" w:fill="auto"/>
        <w:spacing w:before="0" w:after="0" w:line="240" w:lineRule="auto"/>
        <w:rPr>
          <w:rFonts w:ascii="Times New Roman" w:eastAsia="Times New Roman" w:hAnsi="Times New Roman"/>
          <w:bCs w:val="0"/>
          <w:spacing w:val="0"/>
          <w:sz w:val="24"/>
          <w:szCs w:val="24"/>
        </w:rPr>
      </w:pPr>
    </w:p>
    <w:p w:rsidR="00CB6F1F" w:rsidRPr="00357A2A" w:rsidRDefault="00CB6F1F" w:rsidP="00CB6F1F">
      <w:pPr>
        <w:pStyle w:val="20"/>
        <w:shd w:val="clear" w:color="auto" w:fill="auto"/>
        <w:spacing w:before="0" w:after="0" w:line="240" w:lineRule="auto"/>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Практическая работа</w:t>
      </w:r>
    </w:p>
    <w:p w:rsidR="00CB6F1F" w:rsidRPr="00357A2A" w:rsidRDefault="00CB6F1F" w:rsidP="00CB6F1F">
      <w:pPr>
        <w:pStyle w:val="20"/>
        <w:shd w:val="clear" w:color="auto" w:fill="auto"/>
        <w:spacing w:before="0" w:after="0" w:line="240" w:lineRule="auto"/>
        <w:jc w:val="both"/>
        <w:rPr>
          <w:rFonts w:ascii="Times New Roman" w:eastAsia="Times New Roman" w:hAnsi="Times New Roman"/>
          <w:b w:val="0"/>
          <w:bCs w:val="0"/>
          <w:i/>
          <w:spacing w:val="0"/>
          <w:sz w:val="24"/>
          <w:szCs w:val="24"/>
        </w:rPr>
      </w:pPr>
      <w:r w:rsidRPr="00357A2A">
        <w:rPr>
          <w:rFonts w:ascii="Times New Roman" w:eastAsia="Times New Roman" w:hAnsi="Times New Roman"/>
          <w:b w:val="0"/>
          <w:bCs w:val="0"/>
          <w:i/>
          <w:spacing w:val="0"/>
          <w:sz w:val="24"/>
          <w:szCs w:val="24"/>
        </w:rPr>
        <w:t>Примечание: по предметному содержанию требования к практической работе соответствуют требованиям к устному ответу.</w:t>
      </w:r>
    </w:p>
    <w:p w:rsidR="00CB6F1F" w:rsidRPr="00357A2A" w:rsidRDefault="00CB6F1F" w:rsidP="00CB6F1F">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«5» ставится, если учащийся:</w:t>
      </w:r>
    </w:p>
    <w:p w:rsidR="00CB6F1F" w:rsidRPr="00357A2A" w:rsidRDefault="00CB6F1F" w:rsidP="002754B8">
      <w:pPr>
        <w:pStyle w:val="20"/>
        <w:numPr>
          <w:ilvl w:val="0"/>
          <w:numId w:val="12"/>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выполнил работу в полном объеме на основе предложенного алгоритма деятельности</w:t>
      </w:r>
    </w:p>
    <w:p w:rsidR="00CB6F1F" w:rsidRPr="00357A2A" w:rsidRDefault="00CB6F1F" w:rsidP="002754B8">
      <w:pPr>
        <w:pStyle w:val="20"/>
        <w:numPr>
          <w:ilvl w:val="0"/>
          <w:numId w:val="12"/>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владеет сформированными навыками работы с химическим оборудованием и реактивами, соблюдает правила безопасности</w:t>
      </w:r>
    </w:p>
    <w:p w:rsidR="00CB6F1F" w:rsidRPr="00357A2A" w:rsidRDefault="00CB6F1F" w:rsidP="002754B8">
      <w:pPr>
        <w:pStyle w:val="20"/>
        <w:numPr>
          <w:ilvl w:val="0"/>
          <w:numId w:val="12"/>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продемонстрировал владение теоретическими знаниями</w:t>
      </w:r>
      <w:r w:rsidR="0042710C" w:rsidRPr="00357A2A">
        <w:rPr>
          <w:rFonts w:ascii="Times New Roman" w:eastAsia="Times New Roman" w:hAnsi="Times New Roman"/>
          <w:b w:val="0"/>
          <w:bCs w:val="0"/>
          <w:spacing w:val="0"/>
          <w:sz w:val="24"/>
          <w:szCs w:val="24"/>
        </w:rPr>
        <w:t>, необходимыми для достижения образовательного результата</w:t>
      </w:r>
    </w:p>
    <w:p w:rsidR="0042710C" w:rsidRPr="00357A2A" w:rsidRDefault="0042710C" w:rsidP="002754B8">
      <w:pPr>
        <w:pStyle w:val="20"/>
        <w:numPr>
          <w:ilvl w:val="0"/>
          <w:numId w:val="12"/>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аккуратно оформил результаты работы</w:t>
      </w:r>
    </w:p>
    <w:p w:rsidR="0042710C" w:rsidRPr="00357A2A" w:rsidRDefault="0042710C" w:rsidP="0042710C">
      <w:pPr>
        <w:pStyle w:val="20"/>
        <w:shd w:val="clear" w:color="auto" w:fill="auto"/>
        <w:spacing w:before="0" w:after="0" w:line="240" w:lineRule="auto"/>
        <w:jc w:val="both"/>
        <w:rPr>
          <w:rFonts w:ascii="Times New Roman" w:eastAsia="Times New Roman" w:hAnsi="Times New Roman"/>
          <w:b w:val="0"/>
          <w:bCs w:val="0"/>
          <w:spacing w:val="0"/>
          <w:sz w:val="24"/>
          <w:szCs w:val="24"/>
        </w:rPr>
      </w:pPr>
    </w:p>
    <w:p w:rsidR="0042710C" w:rsidRPr="00357A2A" w:rsidRDefault="0042710C" w:rsidP="0042710C">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«4» ставится, если учащийся:</w:t>
      </w:r>
    </w:p>
    <w:p w:rsidR="0042710C" w:rsidRPr="00357A2A" w:rsidRDefault="0042710C" w:rsidP="002754B8">
      <w:pPr>
        <w:pStyle w:val="20"/>
        <w:numPr>
          <w:ilvl w:val="0"/>
          <w:numId w:val="13"/>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выполнил работу в полном объеме на основе предложенного алгоритма деятельности</w:t>
      </w:r>
    </w:p>
    <w:p w:rsidR="0042710C" w:rsidRPr="00357A2A" w:rsidRDefault="0042710C" w:rsidP="002754B8">
      <w:pPr>
        <w:pStyle w:val="20"/>
        <w:numPr>
          <w:ilvl w:val="0"/>
          <w:numId w:val="13"/>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владеет в основном сформированными навыками работы с химическим оборудованием и реактивами, соблюдает правила безопасности</w:t>
      </w:r>
    </w:p>
    <w:p w:rsidR="0042710C" w:rsidRPr="00357A2A" w:rsidRDefault="0042710C" w:rsidP="002754B8">
      <w:pPr>
        <w:pStyle w:val="20"/>
        <w:numPr>
          <w:ilvl w:val="0"/>
          <w:numId w:val="13"/>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продемонстрировал владение теоретическими знаниями, необходимыми для достижения образовательного результата</w:t>
      </w:r>
    </w:p>
    <w:p w:rsidR="0042710C" w:rsidRPr="00357A2A" w:rsidRDefault="0042710C" w:rsidP="002754B8">
      <w:pPr>
        <w:pStyle w:val="20"/>
        <w:numPr>
          <w:ilvl w:val="0"/>
          <w:numId w:val="13"/>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допустил неточности или небрежность в оформлении результатов работы</w:t>
      </w:r>
    </w:p>
    <w:p w:rsidR="0042710C" w:rsidRPr="00357A2A" w:rsidRDefault="0042710C" w:rsidP="0042710C">
      <w:pPr>
        <w:pStyle w:val="20"/>
        <w:shd w:val="clear" w:color="auto" w:fill="auto"/>
        <w:spacing w:before="0" w:after="0" w:line="240" w:lineRule="auto"/>
        <w:jc w:val="both"/>
        <w:rPr>
          <w:rFonts w:ascii="Times New Roman" w:eastAsia="Times New Roman" w:hAnsi="Times New Roman"/>
          <w:b w:val="0"/>
          <w:bCs w:val="0"/>
          <w:spacing w:val="0"/>
          <w:sz w:val="24"/>
          <w:szCs w:val="24"/>
        </w:rPr>
      </w:pPr>
    </w:p>
    <w:p w:rsidR="0042710C" w:rsidRPr="00357A2A" w:rsidRDefault="0042710C" w:rsidP="0042710C">
      <w:pPr>
        <w:pStyle w:val="20"/>
        <w:shd w:val="clear" w:color="auto" w:fill="auto"/>
        <w:spacing w:before="0" w:after="0" w:line="240" w:lineRule="auto"/>
        <w:jc w:val="both"/>
        <w:rPr>
          <w:rFonts w:ascii="Times New Roman" w:eastAsia="Times New Roman" w:hAnsi="Times New Roman"/>
          <w:b w:val="0"/>
          <w:bCs w:val="0"/>
          <w:spacing w:val="0"/>
          <w:sz w:val="24"/>
          <w:szCs w:val="24"/>
        </w:rPr>
      </w:pPr>
    </w:p>
    <w:p w:rsidR="0042710C" w:rsidRPr="00357A2A" w:rsidRDefault="0042710C" w:rsidP="0042710C">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«3» ставится, если учащийся:</w:t>
      </w:r>
    </w:p>
    <w:p w:rsidR="0042710C" w:rsidRPr="00357A2A" w:rsidRDefault="0042710C" w:rsidP="002754B8">
      <w:pPr>
        <w:pStyle w:val="20"/>
        <w:numPr>
          <w:ilvl w:val="0"/>
          <w:numId w:val="1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 xml:space="preserve"> выполнил работу с помощью постоянных указаний учителя или других учащихся</w:t>
      </w:r>
    </w:p>
    <w:p w:rsidR="0042710C" w:rsidRPr="00357A2A" w:rsidRDefault="004A140C" w:rsidP="002754B8">
      <w:pPr>
        <w:pStyle w:val="20"/>
        <w:numPr>
          <w:ilvl w:val="0"/>
          <w:numId w:val="1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владеет</w:t>
      </w:r>
      <w:r w:rsidR="0042710C" w:rsidRPr="00357A2A">
        <w:rPr>
          <w:rFonts w:ascii="Times New Roman" w:eastAsia="Times New Roman" w:hAnsi="Times New Roman"/>
          <w:b w:val="0"/>
          <w:bCs w:val="0"/>
          <w:spacing w:val="0"/>
          <w:sz w:val="24"/>
          <w:szCs w:val="24"/>
        </w:rPr>
        <w:t xml:space="preserve"> недостаточно сформированными навыками работы с химическим оборудованием и реактивами, соблюдает правила безопасности</w:t>
      </w:r>
    </w:p>
    <w:p w:rsidR="0042710C" w:rsidRPr="00357A2A" w:rsidRDefault="004A140C" w:rsidP="002754B8">
      <w:pPr>
        <w:pStyle w:val="20"/>
        <w:numPr>
          <w:ilvl w:val="0"/>
          <w:numId w:val="14"/>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lastRenderedPageBreak/>
        <w:t>продемонстрировал</w:t>
      </w:r>
      <w:r w:rsidR="0042710C" w:rsidRPr="00357A2A">
        <w:rPr>
          <w:rFonts w:ascii="Times New Roman" w:eastAsia="Times New Roman" w:hAnsi="Times New Roman"/>
          <w:b w:val="0"/>
          <w:bCs w:val="0"/>
          <w:spacing w:val="0"/>
          <w:sz w:val="24"/>
          <w:szCs w:val="24"/>
        </w:rPr>
        <w:t xml:space="preserve"> знание теоретического материала, но имел затруднения в практическом его применении</w:t>
      </w:r>
    </w:p>
    <w:p w:rsidR="004A140C" w:rsidRPr="00357A2A" w:rsidRDefault="004A140C" w:rsidP="004A140C">
      <w:pPr>
        <w:pStyle w:val="20"/>
        <w:shd w:val="clear" w:color="auto" w:fill="auto"/>
        <w:spacing w:before="0" w:after="0" w:line="240" w:lineRule="auto"/>
        <w:jc w:val="both"/>
        <w:rPr>
          <w:rFonts w:ascii="Times New Roman" w:eastAsia="Times New Roman" w:hAnsi="Times New Roman"/>
          <w:b w:val="0"/>
          <w:bCs w:val="0"/>
          <w:spacing w:val="0"/>
          <w:sz w:val="24"/>
          <w:szCs w:val="24"/>
        </w:rPr>
      </w:pPr>
    </w:p>
    <w:p w:rsidR="004A140C" w:rsidRPr="00357A2A" w:rsidRDefault="004A140C" w:rsidP="004A140C">
      <w:pPr>
        <w:pStyle w:val="20"/>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Отметка «2» ставится, если учащийся:</w:t>
      </w:r>
    </w:p>
    <w:p w:rsidR="004A140C" w:rsidRPr="00357A2A" w:rsidRDefault="004A140C" w:rsidP="002754B8">
      <w:pPr>
        <w:pStyle w:val="20"/>
        <w:numPr>
          <w:ilvl w:val="0"/>
          <w:numId w:val="1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 xml:space="preserve"> выполнил менее 50 % от объема работы</w:t>
      </w:r>
    </w:p>
    <w:p w:rsidR="004A140C" w:rsidRPr="00357A2A" w:rsidRDefault="004A140C" w:rsidP="002754B8">
      <w:pPr>
        <w:pStyle w:val="20"/>
        <w:numPr>
          <w:ilvl w:val="0"/>
          <w:numId w:val="1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не имеет сформированных навыков работы с химическим оборудованием и реактивами, не соблюдает правила безопасности</w:t>
      </w:r>
    </w:p>
    <w:p w:rsidR="004A140C" w:rsidRPr="00357A2A" w:rsidRDefault="004A140C" w:rsidP="002754B8">
      <w:pPr>
        <w:pStyle w:val="20"/>
        <w:numPr>
          <w:ilvl w:val="0"/>
          <w:numId w:val="15"/>
        </w:numPr>
        <w:shd w:val="clear" w:color="auto" w:fill="auto"/>
        <w:spacing w:before="0" w:after="0" w:line="240" w:lineRule="auto"/>
        <w:jc w:val="both"/>
        <w:rPr>
          <w:rFonts w:ascii="Times New Roman" w:eastAsia="Times New Roman" w:hAnsi="Times New Roman"/>
          <w:bCs w:val="0"/>
          <w:spacing w:val="0"/>
          <w:sz w:val="24"/>
          <w:szCs w:val="24"/>
        </w:rPr>
      </w:pPr>
      <w:r w:rsidRPr="00357A2A">
        <w:rPr>
          <w:rFonts w:ascii="Times New Roman" w:eastAsia="Times New Roman" w:hAnsi="Times New Roman"/>
          <w:b w:val="0"/>
          <w:bCs w:val="0"/>
          <w:spacing w:val="0"/>
          <w:sz w:val="24"/>
          <w:szCs w:val="24"/>
        </w:rPr>
        <w:t>не владеет теоретическими знаниями, необходимыми для проведения работы</w:t>
      </w:r>
    </w:p>
    <w:p w:rsidR="004A140C" w:rsidRDefault="004A140C" w:rsidP="004A140C">
      <w:pPr>
        <w:pStyle w:val="20"/>
        <w:shd w:val="clear" w:color="auto" w:fill="auto"/>
        <w:spacing w:before="0" w:after="0" w:line="240" w:lineRule="auto"/>
        <w:jc w:val="both"/>
        <w:rPr>
          <w:rFonts w:ascii="Times New Roman" w:eastAsia="Times New Roman" w:hAnsi="Times New Roman"/>
          <w:b w:val="0"/>
          <w:bCs w:val="0"/>
          <w:spacing w:val="0"/>
          <w:sz w:val="24"/>
          <w:szCs w:val="24"/>
        </w:rPr>
      </w:pPr>
    </w:p>
    <w:p w:rsidR="004A140C" w:rsidRPr="00357A2A" w:rsidRDefault="004A140C" w:rsidP="004A140C">
      <w:pPr>
        <w:pStyle w:val="20"/>
        <w:shd w:val="clear" w:color="auto" w:fill="auto"/>
        <w:spacing w:before="0" w:after="0" w:line="240" w:lineRule="auto"/>
        <w:rPr>
          <w:rFonts w:ascii="Times New Roman" w:eastAsia="Times New Roman" w:hAnsi="Times New Roman"/>
          <w:bCs w:val="0"/>
          <w:spacing w:val="0"/>
          <w:sz w:val="24"/>
          <w:szCs w:val="24"/>
        </w:rPr>
      </w:pPr>
      <w:r w:rsidRPr="00357A2A">
        <w:rPr>
          <w:rFonts w:ascii="Times New Roman" w:eastAsia="Times New Roman" w:hAnsi="Times New Roman"/>
          <w:bCs w:val="0"/>
          <w:spacing w:val="0"/>
          <w:sz w:val="24"/>
          <w:szCs w:val="24"/>
        </w:rPr>
        <w:t>Задания в формате ОГЭ</w:t>
      </w:r>
    </w:p>
    <w:p w:rsidR="006031EE" w:rsidRPr="002244C3" w:rsidRDefault="004A140C" w:rsidP="002E181C">
      <w:pPr>
        <w:pStyle w:val="20"/>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Выполнение таких заданий оценивается по нормативам ФИПИ.</w:t>
      </w:r>
    </w:p>
    <w:p w:rsidR="006031EE" w:rsidRDefault="006031EE" w:rsidP="002E181C">
      <w:pPr>
        <w:pStyle w:val="20"/>
        <w:shd w:val="clear" w:color="auto" w:fill="auto"/>
        <w:spacing w:before="0" w:after="0" w:line="240" w:lineRule="auto"/>
        <w:jc w:val="both"/>
        <w:rPr>
          <w:rFonts w:ascii="Times New Roman" w:eastAsia="Times New Roman" w:hAnsi="Times New Roman"/>
          <w:bCs w:val="0"/>
          <w:i/>
          <w:spacing w:val="0"/>
          <w:sz w:val="24"/>
          <w:szCs w:val="24"/>
        </w:rPr>
      </w:pPr>
    </w:p>
    <w:p w:rsidR="002E181C" w:rsidRDefault="002E181C" w:rsidP="002E181C">
      <w:pPr>
        <w:pStyle w:val="20"/>
        <w:shd w:val="clear" w:color="auto" w:fill="auto"/>
        <w:spacing w:before="0" w:after="0" w:line="240" w:lineRule="auto"/>
        <w:jc w:val="both"/>
        <w:rPr>
          <w:rFonts w:ascii="Times New Roman" w:eastAsia="Times New Roman" w:hAnsi="Times New Roman"/>
          <w:bCs w:val="0"/>
          <w:i/>
          <w:spacing w:val="0"/>
          <w:sz w:val="24"/>
          <w:szCs w:val="24"/>
        </w:rPr>
      </w:pPr>
      <w:r w:rsidRPr="00357A2A">
        <w:rPr>
          <w:rFonts w:ascii="Times New Roman" w:eastAsia="Times New Roman" w:hAnsi="Times New Roman"/>
          <w:bCs w:val="0"/>
          <w:i/>
          <w:spacing w:val="0"/>
          <w:sz w:val="24"/>
          <w:szCs w:val="24"/>
        </w:rPr>
        <w:t>Контрольно-измерительные материалы</w:t>
      </w:r>
      <w:r>
        <w:rPr>
          <w:rFonts w:ascii="Times New Roman" w:eastAsia="Times New Roman" w:hAnsi="Times New Roman"/>
          <w:bCs w:val="0"/>
          <w:i/>
          <w:spacing w:val="0"/>
          <w:sz w:val="24"/>
          <w:szCs w:val="24"/>
        </w:rPr>
        <w:t>7 класс</w:t>
      </w:r>
    </w:p>
    <w:p w:rsidR="002E181C" w:rsidRPr="002E181C" w:rsidRDefault="002E181C" w:rsidP="002E181C">
      <w:pPr>
        <w:pStyle w:val="ab"/>
        <w:numPr>
          <w:ilvl w:val="0"/>
          <w:numId w:val="73"/>
        </w:numPr>
        <w:spacing w:after="0" w:line="240" w:lineRule="auto"/>
        <w:rPr>
          <w:rFonts w:ascii="Times New Roman" w:eastAsia="Times New Roman" w:hAnsi="Times New Roman" w:cs="Times New Roman"/>
          <w:sz w:val="24"/>
          <w:szCs w:val="24"/>
        </w:rPr>
      </w:pPr>
      <w:r w:rsidRPr="002E181C">
        <w:rPr>
          <w:rFonts w:ascii="Times New Roman" w:eastAsia="Times New Roman" w:hAnsi="Times New Roman" w:cs="Times New Roman"/>
          <w:sz w:val="24"/>
          <w:szCs w:val="24"/>
        </w:rPr>
        <w:t>Габриелян О.С.   Химия. 7 класс: рабочая тетрадь к учебному пособию О.С.Габриеляна и др. “Химия. Вводный курс. 7     класс”: методическое пособие / О.С.Габриелян, Г.А.Шипарева. – М.: Дрофа,   2013.</w:t>
      </w:r>
    </w:p>
    <w:p w:rsidR="002E181C" w:rsidRPr="002E181C" w:rsidRDefault="002E181C" w:rsidP="002E181C">
      <w:pPr>
        <w:pStyle w:val="20"/>
        <w:numPr>
          <w:ilvl w:val="0"/>
          <w:numId w:val="73"/>
        </w:numPr>
        <w:shd w:val="clear" w:color="auto" w:fill="auto"/>
        <w:spacing w:before="0" w:after="0" w:line="240" w:lineRule="auto"/>
        <w:jc w:val="both"/>
        <w:rPr>
          <w:rFonts w:ascii="Times New Roman" w:eastAsia="Times New Roman" w:hAnsi="Times New Roman"/>
          <w:b w:val="0"/>
          <w:bCs w:val="0"/>
          <w:spacing w:val="0"/>
          <w:sz w:val="24"/>
          <w:szCs w:val="24"/>
        </w:rPr>
      </w:pPr>
      <w:r>
        <w:rPr>
          <w:rFonts w:ascii="Times New Roman" w:eastAsia="Times New Roman" w:hAnsi="Times New Roman"/>
          <w:b w:val="0"/>
          <w:bCs w:val="0"/>
          <w:spacing w:val="0"/>
          <w:sz w:val="24"/>
          <w:szCs w:val="24"/>
        </w:rPr>
        <w:t>А.А.Каверина, А.С.Корощенко, А.В.Якушова Химия. Тематические и итоговые контрольные р</w:t>
      </w:r>
      <w:r w:rsidR="00127F02">
        <w:rPr>
          <w:rFonts w:ascii="Times New Roman" w:eastAsia="Times New Roman" w:hAnsi="Times New Roman"/>
          <w:b w:val="0"/>
          <w:bCs w:val="0"/>
          <w:spacing w:val="0"/>
          <w:sz w:val="24"/>
          <w:szCs w:val="24"/>
        </w:rPr>
        <w:t>аботы. – М.: Ветнтана-Граф, 2013</w:t>
      </w:r>
      <w:r>
        <w:rPr>
          <w:rFonts w:ascii="Times New Roman" w:eastAsia="Times New Roman" w:hAnsi="Times New Roman"/>
          <w:b w:val="0"/>
          <w:bCs w:val="0"/>
          <w:spacing w:val="0"/>
          <w:sz w:val="24"/>
          <w:szCs w:val="24"/>
        </w:rPr>
        <w:t>. – 224 с. – (Аттестация: школа, учитель, ученик)</w:t>
      </w:r>
    </w:p>
    <w:p w:rsidR="004A140C" w:rsidRPr="00357A2A" w:rsidRDefault="004A140C" w:rsidP="002E181C">
      <w:pPr>
        <w:pStyle w:val="20"/>
        <w:shd w:val="clear" w:color="auto" w:fill="auto"/>
        <w:spacing w:before="0" w:after="0" w:line="240" w:lineRule="auto"/>
        <w:jc w:val="both"/>
        <w:rPr>
          <w:rFonts w:ascii="Times New Roman" w:eastAsia="Times New Roman" w:hAnsi="Times New Roman"/>
          <w:b w:val="0"/>
          <w:bCs w:val="0"/>
          <w:spacing w:val="0"/>
          <w:sz w:val="24"/>
          <w:szCs w:val="24"/>
        </w:rPr>
      </w:pPr>
    </w:p>
    <w:p w:rsidR="0042710C" w:rsidRPr="00357A2A" w:rsidRDefault="00831CE7" w:rsidP="0042710C">
      <w:pPr>
        <w:pStyle w:val="20"/>
        <w:shd w:val="clear" w:color="auto" w:fill="auto"/>
        <w:spacing w:before="0" w:after="0" w:line="240" w:lineRule="auto"/>
        <w:jc w:val="both"/>
        <w:rPr>
          <w:rFonts w:ascii="Times New Roman" w:eastAsia="Times New Roman" w:hAnsi="Times New Roman"/>
          <w:bCs w:val="0"/>
          <w:i/>
          <w:spacing w:val="0"/>
          <w:sz w:val="24"/>
          <w:szCs w:val="24"/>
        </w:rPr>
      </w:pPr>
      <w:r w:rsidRPr="00357A2A">
        <w:rPr>
          <w:rFonts w:ascii="Times New Roman" w:eastAsia="Times New Roman" w:hAnsi="Times New Roman"/>
          <w:bCs w:val="0"/>
          <w:i/>
          <w:spacing w:val="0"/>
          <w:sz w:val="24"/>
          <w:szCs w:val="24"/>
        </w:rPr>
        <w:t>Контрольно-измерительные материалы</w:t>
      </w:r>
      <w:r w:rsidR="00AE0551">
        <w:rPr>
          <w:rFonts w:ascii="Times New Roman" w:eastAsia="Times New Roman" w:hAnsi="Times New Roman"/>
          <w:bCs w:val="0"/>
          <w:i/>
          <w:spacing w:val="0"/>
          <w:sz w:val="24"/>
          <w:szCs w:val="24"/>
        </w:rPr>
        <w:t xml:space="preserve"> 8 класс</w:t>
      </w:r>
    </w:p>
    <w:p w:rsidR="00831CE7" w:rsidRPr="00357A2A" w:rsidRDefault="00831CE7" w:rsidP="002754B8">
      <w:pPr>
        <w:pStyle w:val="20"/>
        <w:numPr>
          <w:ilvl w:val="0"/>
          <w:numId w:val="30"/>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Добротин Д.Ю. Снастина М.Г. Химия 8 класс. Контрольные работы в новом формате. Учебное пособие. – Москва: «Интеллект-Центр», 2013. – 128 с.</w:t>
      </w:r>
    </w:p>
    <w:p w:rsidR="00831CE7" w:rsidRPr="00357A2A" w:rsidRDefault="00831CE7" w:rsidP="002754B8">
      <w:pPr>
        <w:pStyle w:val="20"/>
        <w:numPr>
          <w:ilvl w:val="0"/>
          <w:numId w:val="30"/>
        </w:numPr>
        <w:shd w:val="clear" w:color="auto" w:fill="auto"/>
        <w:spacing w:before="0" w:after="0" w:line="240" w:lineRule="auto"/>
        <w:jc w:val="both"/>
        <w:rPr>
          <w:rFonts w:ascii="Times New Roman" w:eastAsia="Times New Roman" w:hAnsi="Times New Roman"/>
          <w:b w:val="0"/>
          <w:bCs w:val="0"/>
          <w:spacing w:val="0"/>
          <w:sz w:val="24"/>
          <w:szCs w:val="24"/>
        </w:rPr>
      </w:pPr>
      <w:r w:rsidRPr="00357A2A">
        <w:rPr>
          <w:rFonts w:ascii="Times New Roman" w:eastAsia="Times New Roman" w:hAnsi="Times New Roman"/>
          <w:b w:val="0"/>
          <w:bCs w:val="0"/>
          <w:spacing w:val="0"/>
          <w:sz w:val="24"/>
          <w:szCs w:val="24"/>
        </w:rPr>
        <w:t>Химия.Планируемые результаты</w:t>
      </w:r>
      <w:r w:rsidR="00096220" w:rsidRPr="00357A2A">
        <w:rPr>
          <w:rFonts w:ascii="Times New Roman" w:eastAsia="Times New Roman" w:hAnsi="Times New Roman"/>
          <w:b w:val="0"/>
          <w:bCs w:val="0"/>
          <w:spacing w:val="0"/>
          <w:sz w:val="24"/>
          <w:szCs w:val="24"/>
        </w:rPr>
        <w:t xml:space="preserve">. Система заданий. 8 – 9 классы: пособие для общеобразовательных учреждений/ А.А. Каверина, Р.Г. Иванова, Д.Ю. Добротин; под редакцией Г.С. Ковалевой, О.Б. Логиновой. – М.: Просвещение, 2013 </w:t>
      </w:r>
      <w:r w:rsidR="002448D6" w:rsidRPr="00357A2A">
        <w:rPr>
          <w:rFonts w:ascii="Times New Roman" w:eastAsia="Times New Roman" w:hAnsi="Times New Roman"/>
          <w:b w:val="0"/>
          <w:bCs w:val="0"/>
          <w:spacing w:val="0"/>
          <w:sz w:val="24"/>
          <w:szCs w:val="24"/>
        </w:rPr>
        <w:t xml:space="preserve"> - 128 с. – (Работаем по новым стандартам)</w:t>
      </w:r>
    </w:p>
    <w:p w:rsidR="00631AAC" w:rsidRPr="00357A2A" w:rsidRDefault="00631AAC" w:rsidP="002754B8">
      <w:pPr>
        <w:pStyle w:val="ab"/>
        <w:numPr>
          <w:ilvl w:val="0"/>
          <w:numId w:val="30"/>
        </w:numPr>
        <w:spacing w:after="0" w:line="240" w:lineRule="auto"/>
        <w:rPr>
          <w:rFonts w:ascii="Times New Roman" w:eastAsia="Times New Roman" w:hAnsi="Times New Roman" w:cs="Times New Roman"/>
          <w:bCs/>
          <w:iCs/>
          <w:sz w:val="24"/>
          <w:szCs w:val="24"/>
        </w:rPr>
      </w:pPr>
      <w:r w:rsidRPr="00357A2A">
        <w:rPr>
          <w:rFonts w:ascii="Times New Roman" w:eastAsia="Times New Roman" w:hAnsi="Times New Roman" w:cs="Times New Roman"/>
          <w:sz w:val="24"/>
          <w:szCs w:val="24"/>
        </w:rPr>
        <w:t>Контрольно-измерительные материалы химия 8 класс –  Н.П.Троегубова М.: «ВАКО» 2013</w:t>
      </w:r>
    </w:p>
    <w:p w:rsidR="00631AAC" w:rsidRPr="00357A2A" w:rsidRDefault="00631AAC" w:rsidP="002754B8">
      <w:pPr>
        <w:pStyle w:val="ab"/>
        <w:numPr>
          <w:ilvl w:val="0"/>
          <w:numId w:val="30"/>
        </w:numPr>
        <w:spacing w:after="0" w:line="240" w:lineRule="auto"/>
        <w:rPr>
          <w:rFonts w:ascii="Times New Roman" w:eastAsia="Times New Roman" w:hAnsi="Times New Roman" w:cs="Times New Roman"/>
          <w:bCs/>
          <w:iCs/>
          <w:sz w:val="24"/>
          <w:szCs w:val="24"/>
        </w:rPr>
      </w:pPr>
      <w:r w:rsidRPr="00357A2A">
        <w:rPr>
          <w:rFonts w:ascii="Times New Roman" w:eastAsia="Times New Roman" w:hAnsi="Times New Roman" w:cs="Times New Roman"/>
          <w:sz w:val="24"/>
          <w:szCs w:val="24"/>
        </w:rPr>
        <w:t>Химия. Диагностические работы для проведения промежуточной аттестации. 8 класс. Дудиева И.А. – М.: ВАКО, 2014</w:t>
      </w:r>
    </w:p>
    <w:p w:rsidR="00631AAC" w:rsidRPr="00357A2A" w:rsidRDefault="00631AAC" w:rsidP="00631AAC">
      <w:pPr>
        <w:pStyle w:val="20"/>
        <w:shd w:val="clear" w:color="auto" w:fill="auto"/>
        <w:spacing w:before="0" w:after="0" w:line="240" w:lineRule="auto"/>
        <w:ind w:left="720"/>
        <w:jc w:val="both"/>
        <w:rPr>
          <w:rFonts w:ascii="Times New Roman" w:eastAsia="Times New Roman" w:hAnsi="Times New Roman"/>
          <w:b w:val="0"/>
          <w:bCs w:val="0"/>
          <w:spacing w:val="0"/>
          <w:sz w:val="24"/>
          <w:szCs w:val="24"/>
        </w:rPr>
      </w:pPr>
    </w:p>
    <w:p w:rsidR="004C2CF6" w:rsidRPr="004C2CF6" w:rsidRDefault="004C2CF6" w:rsidP="004C2CF6">
      <w:pPr>
        <w:widowControl w:val="0"/>
        <w:spacing w:after="0" w:line="240" w:lineRule="auto"/>
        <w:jc w:val="center"/>
        <w:outlineLvl w:val="1"/>
        <w:rPr>
          <w:rFonts w:ascii="Times New Roman" w:eastAsia="Times New Roman" w:hAnsi="Times New Roman" w:cs="Times New Roman"/>
          <w:b/>
          <w:i/>
          <w:sz w:val="24"/>
          <w:szCs w:val="24"/>
        </w:rPr>
      </w:pPr>
      <w:r w:rsidRPr="004C2CF6">
        <w:rPr>
          <w:rFonts w:ascii="Times New Roman" w:eastAsia="Times New Roman" w:hAnsi="Times New Roman" w:cs="Times New Roman"/>
          <w:b/>
          <w:i/>
          <w:sz w:val="24"/>
          <w:szCs w:val="24"/>
        </w:rPr>
        <w:t>Контрольно-измерительные материалы</w:t>
      </w:r>
      <w:r w:rsidR="00AE0551">
        <w:rPr>
          <w:rFonts w:ascii="Times New Roman" w:eastAsia="Times New Roman" w:hAnsi="Times New Roman" w:cs="Times New Roman"/>
          <w:b/>
          <w:i/>
          <w:sz w:val="24"/>
          <w:szCs w:val="24"/>
        </w:rPr>
        <w:t xml:space="preserve"> 9 класс</w:t>
      </w:r>
    </w:p>
    <w:p w:rsidR="004C2CF6" w:rsidRPr="004C2CF6" w:rsidRDefault="004C2CF6" w:rsidP="004C2CF6">
      <w:pPr>
        <w:widowControl w:val="0"/>
        <w:numPr>
          <w:ilvl w:val="0"/>
          <w:numId w:val="39"/>
        </w:numPr>
        <w:spacing w:after="0" w:line="240" w:lineRule="auto"/>
        <w:jc w:val="both"/>
        <w:outlineLvl w:val="1"/>
        <w:rPr>
          <w:rFonts w:ascii="Times New Roman" w:eastAsia="Times New Roman" w:hAnsi="Times New Roman" w:cs="Times New Roman"/>
          <w:sz w:val="24"/>
          <w:szCs w:val="24"/>
        </w:rPr>
      </w:pPr>
      <w:r w:rsidRPr="004C2CF6">
        <w:rPr>
          <w:rFonts w:ascii="Times New Roman" w:eastAsia="Times New Roman" w:hAnsi="Times New Roman" w:cs="Times New Roman"/>
          <w:sz w:val="24"/>
          <w:szCs w:val="24"/>
        </w:rPr>
        <w:t>Добротин Д.Ю., Снастина М.Г. Химия. 9 класс. Контрольные работы в новом формате. Учебное пособие. –</w:t>
      </w:r>
      <w:r w:rsidR="00636F50">
        <w:rPr>
          <w:rFonts w:ascii="Times New Roman" w:eastAsia="Times New Roman" w:hAnsi="Times New Roman" w:cs="Times New Roman"/>
          <w:sz w:val="24"/>
          <w:szCs w:val="24"/>
        </w:rPr>
        <w:t xml:space="preserve"> Москва: «Интеллект-Центр», 2015</w:t>
      </w:r>
      <w:r w:rsidRPr="004C2CF6">
        <w:rPr>
          <w:rFonts w:ascii="Times New Roman" w:eastAsia="Times New Roman" w:hAnsi="Times New Roman" w:cs="Times New Roman"/>
          <w:sz w:val="24"/>
          <w:szCs w:val="24"/>
        </w:rPr>
        <w:t>. – 128 с.</w:t>
      </w:r>
    </w:p>
    <w:p w:rsidR="004C2CF6" w:rsidRPr="004C2CF6" w:rsidRDefault="004C2CF6" w:rsidP="004C2CF6">
      <w:pPr>
        <w:widowControl w:val="0"/>
        <w:numPr>
          <w:ilvl w:val="0"/>
          <w:numId w:val="39"/>
        </w:numPr>
        <w:spacing w:after="0" w:line="240" w:lineRule="auto"/>
        <w:jc w:val="both"/>
        <w:outlineLvl w:val="1"/>
        <w:rPr>
          <w:rFonts w:ascii="Times New Roman" w:eastAsia="Times New Roman" w:hAnsi="Times New Roman" w:cs="Times New Roman"/>
          <w:sz w:val="24"/>
          <w:szCs w:val="24"/>
        </w:rPr>
      </w:pPr>
      <w:r w:rsidRPr="004C2CF6">
        <w:rPr>
          <w:rFonts w:ascii="Times New Roman" w:eastAsia="Times New Roman" w:hAnsi="Times New Roman" w:cs="Times New Roman"/>
          <w:sz w:val="24"/>
          <w:szCs w:val="24"/>
        </w:rPr>
        <w:t>КИМ. Химия: 9 класс / Сост. Н</w:t>
      </w:r>
      <w:r w:rsidR="00636F50">
        <w:rPr>
          <w:rFonts w:ascii="Times New Roman" w:eastAsia="Times New Roman" w:hAnsi="Times New Roman" w:cs="Times New Roman"/>
          <w:sz w:val="24"/>
          <w:szCs w:val="24"/>
        </w:rPr>
        <w:t>.П. Троегубова. – М.: ВАКО, 2015</w:t>
      </w:r>
      <w:r w:rsidRPr="004C2CF6">
        <w:rPr>
          <w:rFonts w:ascii="Times New Roman" w:eastAsia="Times New Roman" w:hAnsi="Times New Roman" w:cs="Times New Roman"/>
          <w:sz w:val="24"/>
          <w:szCs w:val="24"/>
        </w:rPr>
        <w:t xml:space="preserve">. – 112 с. </w:t>
      </w:r>
    </w:p>
    <w:p w:rsidR="004C2CF6" w:rsidRPr="004C2CF6" w:rsidRDefault="004C2CF6" w:rsidP="004C2CF6">
      <w:pPr>
        <w:widowControl w:val="0"/>
        <w:numPr>
          <w:ilvl w:val="0"/>
          <w:numId w:val="39"/>
        </w:numPr>
        <w:spacing w:after="0" w:line="240" w:lineRule="auto"/>
        <w:jc w:val="both"/>
        <w:outlineLvl w:val="1"/>
        <w:rPr>
          <w:rFonts w:ascii="Times New Roman" w:eastAsia="Times New Roman" w:hAnsi="Times New Roman" w:cs="Times New Roman"/>
          <w:sz w:val="24"/>
          <w:szCs w:val="24"/>
        </w:rPr>
      </w:pPr>
      <w:r w:rsidRPr="004C2CF6">
        <w:rPr>
          <w:rFonts w:ascii="Times New Roman" w:eastAsia="Times New Roman" w:hAnsi="Times New Roman" w:cs="Times New Roman"/>
          <w:sz w:val="24"/>
          <w:szCs w:val="24"/>
        </w:rPr>
        <w:t>Дудиева И.А. Химия.Диагностические работы для проведения промежуточной аттестации. 9 класс. – М.: ВАКО, 2014. – 64 с.</w:t>
      </w:r>
    </w:p>
    <w:p w:rsidR="004C2CF6" w:rsidRPr="004C2CF6" w:rsidRDefault="004C2CF6" w:rsidP="004C2CF6">
      <w:pPr>
        <w:widowControl w:val="0"/>
        <w:numPr>
          <w:ilvl w:val="0"/>
          <w:numId w:val="39"/>
        </w:numPr>
        <w:spacing w:after="0" w:line="240" w:lineRule="auto"/>
        <w:jc w:val="both"/>
        <w:outlineLvl w:val="1"/>
        <w:rPr>
          <w:rFonts w:ascii="Times New Roman" w:eastAsia="Times New Roman" w:hAnsi="Times New Roman" w:cs="Times New Roman"/>
          <w:sz w:val="24"/>
          <w:szCs w:val="24"/>
        </w:rPr>
      </w:pPr>
      <w:r w:rsidRPr="004C2CF6">
        <w:rPr>
          <w:rFonts w:ascii="Times New Roman" w:eastAsia="Times New Roman" w:hAnsi="Times New Roman" w:cs="Times New Roman"/>
          <w:sz w:val="24"/>
          <w:szCs w:val="24"/>
        </w:rPr>
        <w:t>Еремин В.В., Еремина И.В. Готовимся к ЕГЭ. Химия. Диагностические работы в формате ЕГЭ 2014. – М.: МЦНМО, 2014</w:t>
      </w:r>
    </w:p>
    <w:p w:rsidR="004C2CF6" w:rsidRPr="004C2CF6" w:rsidRDefault="004C2CF6" w:rsidP="004C2CF6">
      <w:pPr>
        <w:widowControl w:val="0"/>
        <w:numPr>
          <w:ilvl w:val="0"/>
          <w:numId w:val="39"/>
        </w:numPr>
        <w:spacing w:after="0" w:line="240" w:lineRule="auto"/>
        <w:jc w:val="both"/>
        <w:outlineLvl w:val="1"/>
        <w:rPr>
          <w:rFonts w:ascii="Times New Roman" w:eastAsia="Times New Roman" w:hAnsi="Times New Roman" w:cs="Times New Roman"/>
          <w:sz w:val="24"/>
          <w:szCs w:val="24"/>
        </w:rPr>
      </w:pPr>
      <w:r w:rsidRPr="004C2CF6">
        <w:rPr>
          <w:rFonts w:ascii="Times New Roman" w:eastAsia="Times New Roman" w:hAnsi="Times New Roman" w:cs="Times New Roman"/>
          <w:sz w:val="24"/>
          <w:szCs w:val="24"/>
        </w:rPr>
        <w:t>Каверина А.А. Химия. Планируемые результаты. Система заданий 8-9 классы: пособие для учителей общеобразовательных учреждений / А.А. Каверина, Р.Г. Иванова, Д.Ю. Добротин; под редакцией Г.С.Ковалевой, О.Б. Логиновой. – М.: Просвещение, 2013. – 128 с.</w:t>
      </w:r>
    </w:p>
    <w:p w:rsidR="002244C3" w:rsidRDefault="002244C3" w:rsidP="002E181C">
      <w:pPr>
        <w:spacing w:after="0" w:line="240" w:lineRule="auto"/>
        <w:jc w:val="center"/>
        <w:rPr>
          <w:rFonts w:ascii="Times New Roman" w:eastAsia="Calibri" w:hAnsi="Times New Roman" w:cs="Times New Roman"/>
          <w:sz w:val="24"/>
          <w:szCs w:val="24"/>
        </w:rPr>
      </w:pPr>
    </w:p>
    <w:p w:rsidR="00171949" w:rsidRDefault="00171949" w:rsidP="002E181C">
      <w:pPr>
        <w:spacing w:after="0" w:line="240" w:lineRule="auto"/>
        <w:jc w:val="center"/>
        <w:rPr>
          <w:rFonts w:ascii="Times New Roman" w:eastAsia="Calibri" w:hAnsi="Times New Roman" w:cs="Times New Roman"/>
          <w:sz w:val="24"/>
          <w:szCs w:val="24"/>
        </w:rPr>
      </w:pPr>
    </w:p>
    <w:p w:rsidR="00171949" w:rsidRDefault="00171949" w:rsidP="002E181C">
      <w:pPr>
        <w:spacing w:after="0" w:line="240" w:lineRule="auto"/>
        <w:jc w:val="center"/>
        <w:rPr>
          <w:rFonts w:ascii="Times New Roman" w:eastAsia="Calibri" w:hAnsi="Times New Roman" w:cs="Times New Roman"/>
          <w:sz w:val="24"/>
          <w:szCs w:val="24"/>
        </w:rPr>
      </w:pPr>
    </w:p>
    <w:p w:rsidR="002E181C" w:rsidRPr="002E181C" w:rsidRDefault="002E181C" w:rsidP="002E181C">
      <w:pPr>
        <w:spacing w:after="0" w:line="240" w:lineRule="auto"/>
        <w:jc w:val="center"/>
        <w:rPr>
          <w:rFonts w:ascii="Times New Roman" w:eastAsia="Calibri" w:hAnsi="Times New Roman" w:cs="Times New Roman"/>
          <w:sz w:val="24"/>
          <w:szCs w:val="24"/>
        </w:rPr>
      </w:pPr>
      <w:r w:rsidRPr="002E181C">
        <w:rPr>
          <w:rFonts w:ascii="Times New Roman" w:eastAsia="Calibri" w:hAnsi="Times New Roman" w:cs="Times New Roman"/>
          <w:sz w:val="24"/>
          <w:szCs w:val="24"/>
        </w:rPr>
        <w:t xml:space="preserve">Итоговая контрольная работа </w:t>
      </w:r>
    </w:p>
    <w:p w:rsidR="002E181C" w:rsidRPr="002E181C" w:rsidRDefault="002E181C" w:rsidP="002E181C">
      <w:pPr>
        <w:spacing w:after="0" w:line="240" w:lineRule="auto"/>
        <w:jc w:val="center"/>
        <w:rPr>
          <w:rFonts w:ascii="Times New Roman" w:eastAsia="Calibri" w:hAnsi="Times New Roman" w:cs="Times New Roman"/>
          <w:sz w:val="24"/>
          <w:szCs w:val="24"/>
        </w:rPr>
      </w:pPr>
      <w:r w:rsidRPr="002E181C">
        <w:rPr>
          <w:rFonts w:ascii="Times New Roman" w:eastAsia="Calibri" w:hAnsi="Times New Roman" w:cs="Times New Roman"/>
          <w:sz w:val="24"/>
          <w:szCs w:val="24"/>
        </w:rPr>
        <w:t>7 класс</w:t>
      </w:r>
    </w:p>
    <w:p w:rsidR="002E181C" w:rsidRPr="002E181C" w:rsidRDefault="002E181C" w:rsidP="002E181C">
      <w:pPr>
        <w:spacing w:after="0"/>
        <w:jc w:val="center"/>
        <w:rPr>
          <w:rFonts w:ascii="Times New Roman" w:eastAsia="Calibri" w:hAnsi="Times New Roman" w:cs="Times New Roman"/>
          <w:sz w:val="24"/>
          <w:szCs w:val="24"/>
        </w:rPr>
      </w:pPr>
      <w:r w:rsidRPr="002E181C">
        <w:rPr>
          <w:rFonts w:ascii="Times New Roman" w:eastAsia="Calibri" w:hAnsi="Times New Roman" w:cs="Times New Roman"/>
          <w:sz w:val="24"/>
          <w:szCs w:val="24"/>
        </w:rPr>
        <w:t>В – I</w:t>
      </w:r>
    </w:p>
    <w:p w:rsidR="002E181C" w:rsidRPr="002E181C" w:rsidRDefault="002E181C" w:rsidP="002E181C">
      <w:pPr>
        <w:spacing w:after="0"/>
        <w:jc w:val="center"/>
        <w:rPr>
          <w:rFonts w:ascii="Times New Roman" w:eastAsia="Calibri" w:hAnsi="Times New Roman" w:cs="Times New Roman"/>
          <w:sz w:val="24"/>
          <w:szCs w:val="24"/>
        </w:rPr>
      </w:pPr>
    </w:p>
    <w:p w:rsidR="002E181C" w:rsidRPr="002E181C" w:rsidRDefault="002E181C" w:rsidP="002E181C">
      <w:pPr>
        <w:numPr>
          <w:ilvl w:val="0"/>
          <w:numId w:val="69"/>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Определите относительную атомную массу следующих элементов: теллура, цезия, кадмия, платины, индия</w:t>
      </w:r>
    </w:p>
    <w:p w:rsidR="002E181C" w:rsidRPr="002E181C" w:rsidRDefault="002E181C" w:rsidP="002E181C">
      <w:pPr>
        <w:numPr>
          <w:ilvl w:val="0"/>
          <w:numId w:val="69"/>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Какую информацию о веществе несет его химическая формула – СаСО</w:t>
      </w:r>
      <w:r w:rsidRPr="002E181C">
        <w:rPr>
          <w:rFonts w:ascii="Times New Roman" w:eastAsia="Calibri" w:hAnsi="Times New Roman" w:cs="Times New Roman"/>
          <w:sz w:val="24"/>
          <w:szCs w:val="24"/>
          <w:vertAlign w:val="subscript"/>
        </w:rPr>
        <w:t>3</w:t>
      </w:r>
      <w:r w:rsidRPr="002E181C">
        <w:rPr>
          <w:rFonts w:ascii="Times New Roman" w:eastAsia="Calibri" w:hAnsi="Times New Roman" w:cs="Times New Roman"/>
          <w:sz w:val="24"/>
          <w:szCs w:val="24"/>
        </w:rPr>
        <w:t xml:space="preserve"> (карбонат кальция)? Что такое химическая формула? Напишите формулы следующих веществ:</w:t>
      </w:r>
    </w:p>
    <w:p w:rsidR="002E181C" w:rsidRPr="002E181C" w:rsidRDefault="002E181C" w:rsidP="002E181C">
      <w:pPr>
        <w:numPr>
          <w:ilvl w:val="0"/>
          <w:numId w:val="70"/>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хлорида цинка, если известно, что в состав его молекулы входит один атом цинка и два атома хлора</w:t>
      </w:r>
    </w:p>
    <w:p w:rsidR="002E181C" w:rsidRPr="002E181C" w:rsidRDefault="002E181C" w:rsidP="002E181C">
      <w:pPr>
        <w:numPr>
          <w:ilvl w:val="0"/>
          <w:numId w:val="70"/>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фосфорной кислоты, если известно, что в состав ее молекулы входят три атома водорода, один атом фосфора и четыре атома кислорода</w:t>
      </w:r>
    </w:p>
    <w:p w:rsidR="002E181C" w:rsidRPr="002E181C" w:rsidRDefault="002E181C" w:rsidP="002E181C">
      <w:pPr>
        <w:numPr>
          <w:ilvl w:val="0"/>
          <w:numId w:val="69"/>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 xml:space="preserve"> Рассчитайте массовую долю  фосфора в фосфате магния </w:t>
      </w:r>
      <w:r w:rsidRPr="002E181C">
        <w:rPr>
          <w:rFonts w:ascii="Times New Roman" w:eastAsia="Calibri" w:hAnsi="Times New Roman" w:cs="Times New Roman"/>
          <w:sz w:val="24"/>
          <w:szCs w:val="24"/>
          <w:lang w:val="en-US"/>
        </w:rPr>
        <w:t>Mg</w:t>
      </w:r>
      <w:r w:rsidRPr="002E181C">
        <w:rPr>
          <w:rFonts w:ascii="Times New Roman" w:eastAsia="Calibri" w:hAnsi="Times New Roman" w:cs="Times New Roman"/>
          <w:sz w:val="24"/>
          <w:szCs w:val="24"/>
          <w:vertAlign w:val="subscript"/>
        </w:rPr>
        <w:t>3</w:t>
      </w:r>
      <w:r w:rsidRPr="002E181C">
        <w:rPr>
          <w:rFonts w:ascii="Times New Roman" w:eastAsia="Calibri" w:hAnsi="Times New Roman" w:cs="Times New Roman"/>
          <w:sz w:val="24"/>
          <w:szCs w:val="24"/>
        </w:rPr>
        <w:t>(</w:t>
      </w:r>
      <w:r w:rsidRPr="002E181C">
        <w:rPr>
          <w:rFonts w:ascii="Times New Roman" w:eastAsia="Calibri" w:hAnsi="Times New Roman" w:cs="Times New Roman"/>
          <w:sz w:val="24"/>
          <w:szCs w:val="24"/>
          <w:lang w:val="en-US"/>
        </w:rPr>
        <w:t>PO</w:t>
      </w:r>
      <w:r w:rsidRPr="002E181C">
        <w:rPr>
          <w:rFonts w:ascii="Times New Roman" w:eastAsia="Calibri" w:hAnsi="Times New Roman" w:cs="Times New Roman"/>
          <w:sz w:val="24"/>
          <w:szCs w:val="24"/>
          <w:vertAlign w:val="subscript"/>
        </w:rPr>
        <w:t>4</w:t>
      </w:r>
      <w:r w:rsidRPr="002E181C">
        <w:rPr>
          <w:rFonts w:ascii="Times New Roman" w:eastAsia="Calibri" w:hAnsi="Times New Roman" w:cs="Times New Roman"/>
          <w:sz w:val="24"/>
          <w:szCs w:val="24"/>
        </w:rPr>
        <w:t>)</w:t>
      </w:r>
      <w:r w:rsidRPr="002E181C">
        <w:rPr>
          <w:rFonts w:ascii="Times New Roman" w:eastAsia="Calibri" w:hAnsi="Times New Roman" w:cs="Times New Roman"/>
          <w:sz w:val="24"/>
          <w:szCs w:val="24"/>
          <w:vertAlign w:val="subscript"/>
        </w:rPr>
        <w:t>2</w:t>
      </w:r>
      <w:r w:rsidRPr="002E181C">
        <w:rPr>
          <w:rFonts w:ascii="Times New Roman" w:eastAsia="Calibri" w:hAnsi="Times New Roman" w:cs="Times New Roman"/>
          <w:sz w:val="24"/>
          <w:szCs w:val="24"/>
        </w:rPr>
        <w:t>.</w:t>
      </w:r>
    </w:p>
    <w:p w:rsidR="002E181C" w:rsidRPr="002E181C" w:rsidRDefault="002E181C" w:rsidP="002E181C">
      <w:pPr>
        <w:numPr>
          <w:ilvl w:val="0"/>
          <w:numId w:val="69"/>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Рассчитайте массы воды и соли, которые нужно взять для приготовления 200 г раствора с массовой долей соли 0,25.</w:t>
      </w:r>
    </w:p>
    <w:p w:rsidR="002E181C" w:rsidRPr="002E181C" w:rsidRDefault="002E181C" w:rsidP="002E181C">
      <w:pPr>
        <w:numPr>
          <w:ilvl w:val="0"/>
          <w:numId w:val="69"/>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Определите формулу минерала шеелита, если известно, что он содержит 13,9 % кальция, 63,9 % вольфрама и 22,2 % кислорода.</w:t>
      </w:r>
    </w:p>
    <w:p w:rsidR="002E181C" w:rsidRPr="002E181C" w:rsidRDefault="002E181C" w:rsidP="002E181C">
      <w:pPr>
        <w:spacing w:after="0"/>
        <w:jc w:val="both"/>
        <w:rPr>
          <w:rFonts w:ascii="Times New Roman" w:eastAsia="Calibri" w:hAnsi="Times New Roman" w:cs="Times New Roman"/>
          <w:sz w:val="24"/>
          <w:szCs w:val="24"/>
        </w:rPr>
      </w:pPr>
    </w:p>
    <w:p w:rsidR="002E181C" w:rsidRPr="002E181C" w:rsidRDefault="002E181C" w:rsidP="002E181C">
      <w:pPr>
        <w:spacing w:after="0"/>
        <w:jc w:val="center"/>
        <w:rPr>
          <w:rFonts w:ascii="Times New Roman" w:eastAsia="Calibri" w:hAnsi="Times New Roman" w:cs="Times New Roman"/>
          <w:sz w:val="24"/>
          <w:szCs w:val="24"/>
        </w:rPr>
      </w:pPr>
      <w:r w:rsidRPr="002E181C">
        <w:rPr>
          <w:rFonts w:ascii="Times New Roman" w:eastAsia="Calibri" w:hAnsi="Times New Roman" w:cs="Times New Roman"/>
          <w:sz w:val="24"/>
          <w:szCs w:val="24"/>
        </w:rPr>
        <w:t>В – II</w:t>
      </w:r>
    </w:p>
    <w:p w:rsidR="002E181C" w:rsidRPr="002E181C" w:rsidRDefault="002E181C" w:rsidP="002E181C">
      <w:pPr>
        <w:numPr>
          <w:ilvl w:val="0"/>
          <w:numId w:val="71"/>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Определите относительную атомную массу следующих элементов: тантала, германия, астата, ниобия, палладия</w:t>
      </w:r>
    </w:p>
    <w:p w:rsidR="002E181C" w:rsidRPr="002E181C" w:rsidRDefault="002E181C" w:rsidP="002E181C">
      <w:pPr>
        <w:numPr>
          <w:ilvl w:val="0"/>
          <w:numId w:val="71"/>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 xml:space="preserve">Какую информацию о веществе несет его химическая формула </w:t>
      </w:r>
      <w:r w:rsidRPr="002E181C">
        <w:rPr>
          <w:rFonts w:ascii="Times New Roman" w:eastAsia="Calibri" w:hAnsi="Times New Roman" w:cs="Times New Roman"/>
          <w:sz w:val="24"/>
          <w:szCs w:val="24"/>
          <w:lang w:val="en-US"/>
        </w:rPr>
        <w:t>CuCl</w:t>
      </w:r>
      <w:r w:rsidRPr="002E181C">
        <w:rPr>
          <w:rFonts w:ascii="Times New Roman" w:eastAsia="Calibri" w:hAnsi="Times New Roman" w:cs="Times New Roman"/>
          <w:sz w:val="24"/>
          <w:szCs w:val="24"/>
          <w:vertAlign w:val="subscript"/>
        </w:rPr>
        <w:t>2</w:t>
      </w:r>
      <w:r w:rsidRPr="002E181C">
        <w:rPr>
          <w:rFonts w:ascii="Times New Roman" w:eastAsia="Calibri" w:hAnsi="Times New Roman" w:cs="Times New Roman"/>
          <w:sz w:val="24"/>
          <w:szCs w:val="24"/>
        </w:rPr>
        <w:t xml:space="preserve"> (хлорид меди)? Что такое индекс? Напишите формулы следующих веществ: </w:t>
      </w:r>
    </w:p>
    <w:p w:rsidR="002E181C" w:rsidRPr="002E181C" w:rsidRDefault="002E181C" w:rsidP="002E181C">
      <w:pPr>
        <w:numPr>
          <w:ilvl w:val="0"/>
          <w:numId w:val="72"/>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кремниевой кислоты, если известно, что в ее состав входят два атома водорода, один атом кремния и три атома кислорода</w:t>
      </w:r>
    </w:p>
    <w:p w:rsidR="002E181C" w:rsidRPr="002E181C" w:rsidRDefault="002E181C" w:rsidP="002E181C">
      <w:pPr>
        <w:numPr>
          <w:ilvl w:val="0"/>
          <w:numId w:val="72"/>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карбоната натрия, если известно, что в его состав входят два атома натрия, один атом углерода и три атома кислорода</w:t>
      </w:r>
    </w:p>
    <w:p w:rsidR="002E181C" w:rsidRPr="002E181C" w:rsidRDefault="002E181C" w:rsidP="002E181C">
      <w:pPr>
        <w:numPr>
          <w:ilvl w:val="0"/>
          <w:numId w:val="71"/>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 xml:space="preserve">Рассчитайте массовую долю железа в сульфате железа   </w:t>
      </w:r>
      <w:r w:rsidRPr="002E181C">
        <w:rPr>
          <w:rFonts w:ascii="Times New Roman" w:eastAsia="Calibri" w:hAnsi="Times New Roman" w:cs="Times New Roman"/>
          <w:sz w:val="24"/>
          <w:szCs w:val="24"/>
          <w:lang w:val="en-US"/>
        </w:rPr>
        <w:t>Fe</w:t>
      </w:r>
      <w:r w:rsidRPr="002E181C">
        <w:rPr>
          <w:rFonts w:ascii="Times New Roman" w:eastAsia="Calibri" w:hAnsi="Times New Roman" w:cs="Times New Roman"/>
          <w:sz w:val="24"/>
          <w:szCs w:val="24"/>
          <w:vertAlign w:val="subscript"/>
        </w:rPr>
        <w:t>2</w:t>
      </w:r>
      <w:r w:rsidRPr="002E181C">
        <w:rPr>
          <w:rFonts w:ascii="Times New Roman" w:eastAsia="Calibri" w:hAnsi="Times New Roman" w:cs="Times New Roman"/>
          <w:sz w:val="24"/>
          <w:szCs w:val="24"/>
        </w:rPr>
        <w:t>(</w:t>
      </w:r>
      <w:r w:rsidRPr="002E181C">
        <w:rPr>
          <w:rFonts w:ascii="Times New Roman" w:eastAsia="Calibri" w:hAnsi="Times New Roman" w:cs="Times New Roman"/>
          <w:sz w:val="24"/>
          <w:szCs w:val="24"/>
          <w:lang w:val="en-US"/>
        </w:rPr>
        <w:t>SO</w:t>
      </w:r>
      <w:r w:rsidRPr="002E181C">
        <w:rPr>
          <w:rFonts w:ascii="Times New Roman" w:eastAsia="Calibri" w:hAnsi="Times New Roman" w:cs="Times New Roman"/>
          <w:sz w:val="24"/>
          <w:szCs w:val="24"/>
          <w:vertAlign w:val="subscript"/>
        </w:rPr>
        <w:t>4</w:t>
      </w:r>
      <w:r w:rsidRPr="002E181C">
        <w:rPr>
          <w:rFonts w:ascii="Times New Roman" w:eastAsia="Calibri" w:hAnsi="Times New Roman" w:cs="Times New Roman"/>
          <w:sz w:val="24"/>
          <w:szCs w:val="24"/>
        </w:rPr>
        <w:t>)</w:t>
      </w:r>
      <w:r w:rsidRPr="002E181C">
        <w:rPr>
          <w:rFonts w:ascii="Times New Roman" w:eastAsia="Calibri" w:hAnsi="Times New Roman" w:cs="Times New Roman"/>
          <w:sz w:val="24"/>
          <w:szCs w:val="24"/>
          <w:vertAlign w:val="subscript"/>
        </w:rPr>
        <w:t>3</w:t>
      </w:r>
      <w:r w:rsidRPr="002E181C">
        <w:rPr>
          <w:rFonts w:ascii="Times New Roman" w:eastAsia="Calibri" w:hAnsi="Times New Roman" w:cs="Times New Roman"/>
          <w:sz w:val="24"/>
          <w:szCs w:val="24"/>
        </w:rPr>
        <w:t xml:space="preserve"> .</w:t>
      </w:r>
    </w:p>
    <w:p w:rsidR="002E181C" w:rsidRPr="002E181C" w:rsidRDefault="002E181C" w:rsidP="002E181C">
      <w:pPr>
        <w:numPr>
          <w:ilvl w:val="0"/>
          <w:numId w:val="71"/>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Вычислите массовую долю растворенного вещества, если в 68 г воды растворили 12 г соли.</w:t>
      </w:r>
    </w:p>
    <w:p w:rsidR="006031EE" w:rsidRPr="00C97615" w:rsidRDefault="002E181C" w:rsidP="00C97615">
      <w:pPr>
        <w:numPr>
          <w:ilvl w:val="0"/>
          <w:numId w:val="71"/>
        </w:numPr>
        <w:spacing w:after="0"/>
        <w:contextualSpacing/>
        <w:jc w:val="both"/>
        <w:rPr>
          <w:rFonts w:ascii="Times New Roman" w:eastAsia="Calibri" w:hAnsi="Times New Roman" w:cs="Times New Roman"/>
          <w:sz w:val="24"/>
          <w:szCs w:val="24"/>
        </w:rPr>
      </w:pPr>
      <w:r w:rsidRPr="002E181C">
        <w:rPr>
          <w:rFonts w:ascii="Times New Roman" w:eastAsia="Calibri" w:hAnsi="Times New Roman" w:cs="Times New Roman"/>
          <w:sz w:val="24"/>
          <w:szCs w:val="24"/>
        </w:rPr>
        <w:t>Определите простейшую формулу кислоты, если эта кислота содержит 2,44 % водорода, 39,02 % серы, 58,54 % кислорода.</w:t>
      </w:r>
    </w:p>
    <w:p w:rsidR="006031EE" w:rsidRDefault="006031EE"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933B32" w:rsidRDefault="00933B32" w:rsidP="0022534F">
      <w:pPr>
        <w:spacing w:after="0" w:line="240" w:lineRule="auto"/>
        <w:jc w:val="center"/>
        <w:rPr>
          <w:rFonts w:ascii="Times New Roman" w:hAnsi="Times New Roman" w:cs="Times New Roman"/>
          <w:sz w:val="24"/>
          <w:szCs w:val="24"/>
        </w:rPr>
      </w:pPr>
    </w:p>
    <w:p w:rsidR="00A907DF" w:rsidRPr="00747DAF" w:rsidRDefault="00A907DF" w:rsidP="0071730F">
      <w:pPr>
        <w:widowControl w:val="0"/>
        <w:spacing w:after="318" w:line="210" w:lineRule="exact"/>
        <w:jc w:val="center"/>
        <w:rPr>
          <w:rFonts w:ascii="Times New Roman" w:eastAsia="Times New Roman" w:hAnsi="Times New Roman" w:cs="Times New Roman"/>
          <w:spacing w:val="2"/>
          <w:sz w:val="24"/>
          <w:szCs w:val="24"/>
        </w:rPr>
      </w:pPr>
      <w:r w:rsidRPr="00747DAF">
        <w:rPr>
          <w:rFonts w:ascii="Times New Roman" w:eastAsia="Times New Roman" w:hAnsi="Times New Roman" w:cs="Times New Roman"/>
          <w:spacing w:val="2"/>
          <w:sz w:val="24"/>
          <w:szCs w:val="24"/>
        </w:rPr>
        <w:t>СОГЛАСОВАНО</w:t>
      </w:r>
      <w:r w:rsidR="00F7288D" w:rsidRPr="00747DAF">
        <w:rPr>
          <w:rFonts w:ascii="Times New Roman" w:eastAsia="Times New Roman" w:hAnsi="Times New Roman" w:cs="Times New Roman"/>
          <w:spacing w:val="2"/>
          <w:sz w:val="24"/>
          <w:szCs w:val="24"/>
        </w:rPr>
        <w:t xml:space="preserve">                                                                                                                           </w:t>
      </w:r>
      <w:r w:rsidR="0071730F" w:rsidRPr="00747DAF">
        <w:rPr>
          <w:rFonts w:ascii="Times New Roman" w:eastAsia="Times New Roman" w:hAnsi="Times New Roman" w:cs="Times New Roman"/>
          <w:spacing w:val="2"/>
          <w:sz w:val="24"/>
          <w:szCs w:val="24"/>
        </w:rPr>
        <w:t>СОГЛАСОВАНО</w:t>
      </w:r>
    </w:p>
    <w:p w:rsidR="00A907DF" w:rsidRPr="00747DAF" w:rsidRDefault="00A907DF" w:rsidP="0071730F">
      <w:pPr>
        <w:widowControl w:val="0"/>
        <w:spacing w:after="267" w:line="210" w:lineRule="exact"/>
        <w:jc w:val="center"/>
        <w:rPr>
          <w:rFonts w:ascii="Times New Roman" w:eastAsia="Times New Roman" w:hAnsi="Times New Roman" w:cs="Times New Roman"/>
          <w:spacing w:val="2"/>
          <w:sz w:val="24"/>
          <w:szCs w:val="24"/>
        </w:rPr>
      </w:pPr>
      <w:r w:rsidRPr="00747DAF">
        <w:rPr>
          <w:rFonts w:ascii="Times New Roman" w:eastAsia="Times New Roman" w:hAnsi="Times New Roman" w:cs="Times New Roman"/>
          <w:spacing w:val="2"/>
          <w:sz w:val="24"/>
          <w:szCs w:val="24"/>
        </w:rPr>
        <w:t>Протокол заседания методического совета</w:t>
      </w:r>
      <w:r w:rsidR="0071730F" w:rsidRPr="00747DAF">
        <w:rPr>
          <w:rFonts w:ascii="Times New Roman" w:eastAsia="Times New Roman" w:hAnsi="Times New Roman" w:cs="Times New Roman"/>
          <w:spacing w:val="2"/>
          <w:sz w:val="24"/>
          <w:szCs w:val="24"/>
        </w:rPr>
        <w:t xml:space="preserve">                                                                                                                            Заместитель директора по УВР</w:t>
      </w:r>
    </w:p>
    <w:p w:rsidR="00A907DF" w:rsidRPr="00747DAF" w:rsidRDefault="00A907DF" w:rsidP="00A907DF">
      <w:pPr>
        <w:widowControl w:val="0"/>
        <w:tabs>
          <w:tab w:val="left" w:leader="underscore" w:pos="1973"/>
        </w:tabs>
        <w:spacing w:after="0" w:line="278" w:lineRule="exact"/>
        <w:ind w:right="280"/>
        <w:rPr>
          <w:rFonts w:ascii="Times New Roman" w:eastAsia="Times New Roman" w:hAnsi="Times New Roman" w:cs="Times New Roman"/>
          <w:spacing w:val="2"/>
          <w:sz w:val="24"/>
          <w:szCs w:val="24"/>
        </w:rPr>
      </w:pPr>
      <w:r w:rsidRPr="00747DAF">
        <w:rPr>
          <w:rFonts w:ascii="Times New Roman" w:eastAsia="Times New Roman" w:hAnsi="Times New Roman" w:cs="Times New Roman"/>
          <w:spacing w:val="2"/>
          <w:sz w:val="24"/>
          <w:szCs w:val="24"/>
        </w:rPr>
        <w:lastRenderedPageBreak/>
        <w:t xml:space="preserve">МБОУ Самарской СШ №1 </w:t>
      </w:r>
      <w:r w:rsidRPr="00747DAF">
        <w:rPr>
          <w:rFonts w:ascii="Times New Roman" w:eastAsia="Times New Roman" w:hAnsi="Times New Roman" w:cs="Times New Roman"/>
          <w:spacing w:val="2"/>
          <w:sz w:val="24"/>
          <w:szCs w:val="24"/>
        </w:rPr>
        <w:tab/>
      </w:r>
      <w:r w:rsidR="0048187B" w:rsidRPr="00747DAF">
        <w:rPr>
          <w:rFonts w:ascii="Times New Roman" w:eastAsia="Times New Roman" w:hAnsi="Times New Roman" w:cs="Times New Roman"/>
          <w:spacing w:val="2"/>
          <w:sz w:val="24"/>
          <w:szCs w:val="24"/>
        </w:rPr>
        <w:t xml:space="preserve">                                                                                                                    </w:t>
      </w:r>
      <w:r w:rsidR="00747DAF">
        <w:rPr>
          <w:rFonts w:ascii="Times New Roman" w:eastAsia="Times New Roman" w:hAnsi="Times New Roman" w:cs="Times New Roman"/>
          <w:spacing w:val="2"/>
          <w:sz w:val="24"/>
          <w:szCs w:val="24"/>
        </w:rPr>
        <w:t xml:space="preserve">                            ___________Шмакова М. В.</w:t>
      </w:r>
      <w:r w:rsidR="00747DAF" w:rsidRPr="00747DAF">
        <w:rPr>
          <w:rFonts w:ascii="Times New Roman" w:eastAsia="Times New Roman" w:hAnsi="Times New Roman" w:cs="Times New Roman"/>
          <w:spacing w:val="2"/>
          <w:sz w:val="24"/>
          <w:szCs w:val="24"/>
        </w:rPr>
        <w:t xml:space="preserve">                                        </w:t>
      </w:r>
      <w:r w:rsidR="00747DAF">
        <w:rPr>
          <w:rFonts w:ascii="Times New Roman" w:eastAsia="Times New Roman" w:hAnsi="Times New Roman" w:cs="Times New Roman"/>
          <w:spacing w:val="2"/>
          <w:sz w:val="24"/>
          <w:szCs w:val="24"/>
        </w:rPr>
        <w:t xml:space="preserve">                                 </w:t>
      </w:r>
    </w:p>
    <w:p w:rsidR="00A907DF" w:rsidRPr="00747DAF" w:rsidRDefault="00A14B38" w:rsidP="00A907DF">
      <w:pPr>
        <w:widowControl w:val="0"/>
        <w:tabs>
          <w:tab w:val="left" w:pos="1656"/>
        </w:tabs>
        <w:spacing w:after="0" w:line="278" w:lineRule="exac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от </w:t>
      </w:r>
      <w:r w:rsidR="00280692">
        <w:rPr>
          <w:rFonts w:ascii="Times New Roman" w:eastAsia="Times New Roman" w:hAnsi="Times New Roman" w:cs="Times New Roman"/>
          <w:spacing w:val="2"/>
          <w:sz w:val="24"/>
          <w:szCs w:val="24"/>
        </w:rPr>
        <w:t>2</w:t>
      </w:r>
      <w:r w:rsidR="00933B32">
        <w:rPr>
          <w:rFonts w:ascii="Times New Roman" w:eastAsia="Times New Roman" w:hAnsi="Times New Roman" w:cs="Times New Roman"/>
          <w:spacing w:val="2"/>
          <w:sz w:val="24"/>
          <w:szCs w:val="24"/>
        </w:rPr>
        <w:t>2</w:t>
      </w:r>
      <w:r>
        <w:rPr>
          <w:rFonts w:ascii="Times New Roman" w:eastAsia="Times New Roman" w:hAnsi="Times New Roman" w:cs="Times New Roman"/>
          <w:spacing w:val="2"/>
          <w:sz w:val="24"/>
          <w:szCs w:val="24"/>
        </w:rPr>
        <w:t>.0</w:t>
      </w:r>
      <w:r w:rsidR="00280692">
        <w:rPr>
          <w:rFonts w:ascii="Times New Roman" w:eastAsia="Times New Roman" w:hAnsi="Times New Roman" w:cs="Times New Roman"/>
          <w:spacing w:val="2"/>
          <w:sz w:val="24"/>
          <w:szCs w:val="24"/>
        </w:rPr>
        <w:t>8</w:t>
      </w:r>
      <w:r>
        <w:rPr>
          <w:rFonts w:ascii="Times New Roman" w:eastAsia="Times New Roman" w:hAnsi="Times New Roman" w:cs="Times New Roman"/>
          <w:spacing w:val="2"/>
          <w:sz w:val="24"/>
          <w:szCs w:val="24"/>
        </w:rPr>
        <w:t>.20</w:t>
      </w:r>
      <w:r w:rsidR="00933B32">
        <w:rPr>
          <w:rFonts w:ascii="Times New Roman" w:eastAsia="Times New Roman" w:hAnsi="Times New Roman" w:cs="Times New Roman"/>
          <w:spacing w:val="2"/>
          <w:sz w:val="24"/>
          <w:szCs w:val="24"/>
        </w:rPr>
        <w:t>23</w:t>
      </w:r>
      <w:r>
        <w:rPr>
          <w:rFonts w:ascii="Times New Roman" w:eastAsia="Times New Roman" w:hAnsi="Times New Roman" w:cs="Times New Roman"/>
          <w:spacing w:val="2"/>
          <w:sz w:val="24"/>
          <w:szCs w:val="24"/>
        </w:rPr>
        <w:t xml:space="preserve"> </w:t>
      </w:r>
      <w:r w:rsidR="00A907DF" w:rsidRPr="00747DAF">
        <w:rPr>
          <w:rFonts w:ascii="Times New Roman" w:eastAsia="Times New Roman" w:hAnsi="Times New Roman" w:cs="Times New Roman"/>
          <w:spacing w:val="2"/>
          <w:sz w:val="24"/>
          <w:szCs w:val="24"/>
        </w:rPr>
        <w:t xml:space="preserve"> года № 1</w:t>
      </w:r>
    </w:p>
    <w:p w:rsidR="00A907DF" w:rsidRPr="00747DAF" w:rsidRDefault="00A907DF" w:rsidP="00A907DF">
      <w:pPr>
        <w:widowControl w:val="0"/>
        <w:spacing w:after="0" w:line="278" w:lineRule="exact"/>
        <w:rPr>
          <w:rFonts w:ascii="Times New Roman" w:eastAsia="Times New Roman" w:hAnsi="Times New Roman" w:cs="Times New Roman"/>
          <w:spacing w:val="2"/>
          <w:sz w:val="24"/>
          <w:szCs w:val="24"/>
        </w:rPr>
      </w:pPr>
      <w:r w:rsidRPr="00747DAF">
        <w:rPr>
          <w:rFonts w:ascii="Times New Roman" w:eastAsia="Times New Roman" w:hAnsi="Times New Roman" w:cs="Times New Roman"/>
          <w:spacing w:val="2"/>
          <w:sz w:val="24"/>
          <w:szCs w:val="24"/>
          <w:u w:val="single"/>
        </w:rPr>
        <w:t xml:space="preserve">                       </w:t>
      </w:r>
      <w:r w:rsidRPr="00747DAF">
        <w:rPr>
          <w:rFonts w:ascii="Times New Roman" w:eastAsia="Times New Roman" w:hAnsi="Times New Roman" w:cs="Times New Roman"/>
          <w:spacing w:val="2"/>
          <w:sz w:val="24"/>
          <w:szCs w:val="24"/>
        </w:rPr>
        <w:t>Хандюкова С. Н.</w:t>
      </w:r>
      <w:r w:rsidR="005E7E81" w:rsidRPr="00747DAF">
        <w:rPr>
          <w:rFonts w:ascii="Times New Roman" w:eastAsia="Times New Roman" w:hAnsi="Times New Roman" w:cs="Times New Roman"/>
          <w:spacing w:val="2"/>
          <w:sz w:val="24"/>
          <w:szCs w:val="24"/>
        </w:rPr>
        <w:t xml:space="preserve">                                                                                                                                                                          </w:t>
      </w:r>
      <w:r w:rsidR="00A14B38">
        <w:rPr>
          <w:rFonts w:ascii="Times New Roman" w:eastAsia="Times New Roman" w:hAnsi="Times New Roman" w:cs="Times New Roman"/>
          <w:spacing w:val="2"/>
          <w:sz w:val="24"/>
          <w:szCs w:val="24"/>
        </w:rPr>
        <w:t xml:space="preserve">     </w:t>
      </w:r>
      <w:r w:rsidR="00280692">
        <w:rPr>
          <w:rFonts w:ascii="Times New Roman" w:eastAsia="Times New Roman" w:hAnsi="Times New Roman" w:cs="Times New Roman"/>
          <w:spacing w:val="2"/>
          <w:sz w:val="24"/>
          <w:szCs w:val="24"/>
        </w:rPr>
        <w:t>2</w:t>
      </w:r>
      <w:r w:rsidR="00171949">
        <w:rPr>
          <w:rFonts w:ascii="Times New Roman" w:eastAsia="Times New Roman" w:hAnsi="Times New Roman" w:cs="Times New Roman"/>
          <w:spacing w:val="2"/>
          <w:sz w:val="24"/>
          <w:szCs w:val="24"/>
        </w:rPr>
        <w:t>3</w:t>
      </w:r>
      <w:r w:rsidR="00A14B38">
        <w:rPr>
          <w:rFonts w:ascii="Times New Roman" w:eastAsia="Times New Roman" w:hAnsi="Times New Roman" w:cs="Times New Roman"/>
          <w:spacing w:val="2"/>
          <w:sz w:val="24"/>
          <w:szCs w:val="24"/>
        </w:rPr>
        <w:t>.0</w:t>
      </w:r>
      <w:r w:rsidR="00280692">
        <w:rPr>
          <w:rFonts w:ascii="Times New Roman" w:eastAsia="Times New Roman" w:hAnsi="Times New Roman" w:cs="Times New Roman"/>
          <w:spacing w:val="2"/>
          <w:sz w:val="24"/>
          <w:szCs w:val="24"/>
        </w:rPr>
        <w:t>8</w:t>
      </w:r>
      <w:r w:rsidR="00A14B38">
        <w:rPr>
          <w:rFonts w:ascii="Times New Roman" w:eastAsia="Times New Roman" w:hAnsi="Times New Roman" w:cs="Times New Roman"/>
          <w:spacing w:val="2"/>
          <w:sz w:val="24"/>
          <w:szCs w:val="24"/>
        </w:rPr>
        <w:t>.20</w:t>
      </w:r>
      <w:r w:rsidR="00171949">
        <w:rPr>
          <w:rFonts w:ascii="Times New Roman" w:eastAsia="Times New Roman" w:hAnsi="Times New Roman" w:cs="Times New Roman"/>
          <w:spacing w:val="2"/>
          <w:sz w:val="24"/>
          <w:szCs w:val="24"/>
        </w:rPr>
        <w:t>23</w:t>
      </w:r>
      <w:r w:rsidR="00A14B38">
        <w:rPr>
          <w:rFonts w:ascii="Times New Roman" w:eastAsia="Times New Roman" w:hAnsi="Times New Roman" w:cs="Times New Roman"/>
          <w:spacing w:val="2"/>
          <w:sz w:val="24"/>
          <w:szCs w:val="24"/>
        </w:rPr>
        <w:t xml:space="preserve"> </w:t>
      </w:r>
      <w:r w:rsidR="005E7E81" w:rsidRPr="00747DAF">
        <w:rPr>
          <w:rFonts w:ascii="Times New Roman" w:eastAsia="Times New Roman" w:hAnsi="Times New Roman" w:cs="Times New Roman"/>
          <w:spacing w:val="2"/>
          <w:sz w:val="24"/>
          <w:szCs w:val="24"/>
        </w:rPr>
        <w:t>года</w:t>
      </w:r>
    </w:p>
    <w:p w:rsidR="00044E39" w:rsidRPr="00357A2A" w:rsidRDefault="00044E39" w:rsidP="00044E39">
      <w:pPr>
        <w:framePr w:w="4171" w:h="2898" w:hRule="exact" w:wrap="none" w:vAnchor="page" w:hAnchor="page" w:x="1696" w:y="9025"/>
        <w:widowControl w:val="0"/>
        <w:spacing w:after="263" w:line="210" w:lineRule="exact"/>
        <w:ind w:right="280"/>
        <w:jc w:val="right"/>
        <w:rPr>
          <w:rFonts w:ascii="Times New Roman" w:eastAsia="Times New Roman" w:hAnsi="Times New Roman" w:cs="Times New Roman"/>
          <w:spacing w:val="2"/>
          <w:sz w:val="24"/>
          <w:szCs w:val="24"/>
        </w:rPr>
      </w:pPr>
      <w:r w:rsidRPr="00357A2A">
        <w:rPr>
          <w:rFonts w:ascii="Times New Roman" w:eastAsia="Times New Roman" w:hAnsi="Times New Roman" w:cs="Times New Roman"/>
          <w:spacing w:val="2"/>
          <w:sz w:val="24"/>
          <w:szCs w:val="24"/>
        </w:rPr>
        <w:t>СОГЛАСОВАНО</w:t>
      </w:r>
    </w:p>
    <w:p w:rsidR="00044E39" w:rsidRPr="00357A2A" w:rsidRDefault="00044E39" w:rsidP="00044E39">
      <w:pPr>
        <w:framePr w:w="4171" w:h="2898" w:hRule="exact" w:wrap="none" w:vAnchor="page" w:hAnchor="page" w:x="1696" w:y="9025"/>
        <w:widowControl w:val="0"/>
        <w:spacing w:after="0" w:line="278" w:lineRule="exact"/>
        <w:ind w:left="700" w:right="280"/>
        <w:rPr>
          <w:rFonts w:ascii="Times New Roman" w:eastAsia="Times New Roman" w:hAnsi="Times New Roman" w:cs="Times New Roman"/>
          <w:spacing w:val="2"/>
          <w:sz w:val="24"/>
          <w:szCs w:val="24"/>
        </w:rPr>
      </w:pPr>
      <w:r w:rsidRPr="00357A2A">
        <w:rPr>
          <w:rFonts w:ascii="Times New Roman" w:eastAsia="Times New Roman" w:hAnsi="Times New Roman" w:cs="Times New Roman"/>
          <w:spacing w:val="2"/>
          <w:sz w:val="24"/>
          <w:szCs w:val="24"/>
        </w:rPr>
        <w:t>Протокол заседания методического совета</w:t>
      </w:r>
    </w:p>
    <w:p w:rsidR="00044E39" w:rsidRDefault="00044E39" w:rsidP="00044E39">
      <w:pPr>
        <w:framePr w:w="4171" w:h="2898" w:hRule="exact" w:wrap="none" w:vAnchor="page" w:hAnchor="page" w:x="1696" w:y="9025"/>
        <w:widowControl w:val="0"/>
        <w:tabs>
          <w:tab w:val="left" w:pos="709"/>
          <w:tab w:val="left" w:leader="underscore" w:pos="1973"/>
        </w:tabs>
        <w:spacing w:after="0" w:line="278" w:lineRule="exact"/>
        <w:ind w:right="280"/>
        <w:jc w:val="center"/>
        <w:rPr>
          <w:rFonts w:ascii="Times New Roman" w:eastAsia="Times New Roman" w:hAnsi="Times New Roman" w:cs="Times New Roman"/>
          <w:spacing w:val="2"/>
          <w:sz w:val="24"/>
          <w:szCs w:val="24"/>
        </w:rPr>
      </w:pPr>
      <w:r w:rsidRPr="00357A2A">
        <w:rPr>
          <w:rFonts w:ascii="Times New Roman" w:eastAsia="Times New Roman" w:hAnsi="Times New Roman" w:cs="Times New Roman"/>
          <w:spacing w:val="2"/>
          <w:sz w:val="24"/>
          <w:szCs w:val="24"/>
        </w:rPr>
        <w:t xml:space="preserve">МБОУ Самарской СШ №1 </w:t>
      </w:r>
    </w:p>
    <w:p w:rsidR="00044E39" w:rsidRDefault="00044E39" w:rsidP="00044E39">
      <w:pPr>
        <w:framePr w:w="4171" w:h="2898" w:hRule="exact" w:wrap="none" w:vAnchor="page" w:hAnchor="page" w:x="1696" w:y="9025"/>
        <w:widowControl w:val="0"/>
        <w:tabs>
          <w:tab w:val="left" w:pos="709"/>
        </w:tabs>
        <w:spacing w:after="0" w:line="278" w:lineRule="exact"/>
        <w:ind w:right="280"/>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о</w:t>
      </w:r>
      <w:r w:rsidRPr="00357A2A">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 xml:space="preserve"> </w:t>
      </w:r>
      <w:r w:rsidR="0070321E">
        <w:rPr>
          <w:rFonts w:ascii="Times New Roman" w:eastAsia="Times New Roman" w:hAnsi="Times New Roman" w:cs="Times New Roman"/>
          <w:spacing w:val="2"/>
          <w:sz w:val="24"/>
          <w:szCs w:val="24"/>
        </w:rPr>
        <w:t>16</w:t>
      </w:r>
      <w:r w:rsidRPr="00357A2A">
        <w:rPr>
          <w:rFonts w:ascii="Times New Roman" w:eastAsia="Times New Roman" w:hAnsi="Times New Roman" w:cs="Times New Roman"/>
          <w:spacing w:val="2"/>
          <w:sz w:val="24"/>
          <w:szCs w:val="24"/>
        </w:rPr>
        <w:t>.0</w:t>
      </w:r>
      <w:r>
        <w:rPr>
          <w:rFonts w:ascii="Times New Roman" w:eastAsia="Times New Roman" w:hAnsi="Times New Roman" w:cs="Times New Roman"/>
          <w:spacing w:val="2"/>
          <w:sz w:val="24"/>
          <w:szCs w:val="24"/>
        </w:rPr>
        <w:t>8.</w:t>
      </w:r>
      <w:r w:rsidRPr="00357A2A">
        <w:rPr>
          <w:rFonts w:ascii="Times New Roman" w:eastAsia="Times New Roman" w:hAnsi="Times New Roman" w:cs="Times New Roman"/>
          <w:spacing w:val="2"/>
          <w:sz w:val="24"/>
          <w:szCs w:val="24"/>
        </w:rPr>
        <w:t xml:space="preserve"> 20</w:t>
      </w:r>
      <w:r w:rsidR="00171949">
        <w:rPr>
          <w:rFonts w:ascii="Times New Roman" w:eastAsia="Times New Roman" w:hAnsi="Times New Roman" w:cs="Times New Roman"/>
          <w:spacing w:val="2"/>
          <w:sz w:val="24"/>
          <w:szCs w:val="24"/>
        </w:rPr>
        <w:t>2</w:t>
      </w:r>
      <w:r w:rsidR="0070321E">
        <w:rPr>
          <w:rFonts w:ascii="Times New Roman" w:eastAsia="Times New Roman" w:hAnsi="Times New Roman" w:cs="Times New Roman"/>
          <w:spacing w:val="2"/>
          <w:sz w:val="24"/>
          <w:szCs w:val="24"/>
        </w:rPr>
        <w:t>4</w:t>
      </w:r>
      <w:r w:rsidRPr="00357A2A">
        <w:rPr>
          <w:rFonts w:ascii="Times New Roman" w:eastAsia="Times New Roman" w:hAnsi="Times New Roman" w:cs="Times New Roman"/>
          <w:spacing w:val="2"/>
          <w:sz w:val="24"/>
          <w:szCs w:val="24"/>
        </w:rPr>
        <w:t xml:space="preserve"> года №</w:t>
      </w:r>
      <w:r>
        <w:rPr>
          <w:rFonts w:ascii="Times New Roman" w:eastAsia="Times New Roman" w:hAnsi="Times New Roman" w:cs="Times New Roman"/>
          <w:spacing w:val="2"/>
          <w:sz w:val="24"/>
          <w:szCs w:val="24"/>
        </w:rPr>
        <w:t xml:space="preserve"> 1</w:t>
      </w:r>
    </w:p>
    <w:p w:rsidR="00044E39" w:rsidRDefault="00044E39" w:rsidP="00044E39">
      <w:pPr>
        <w:framePr w:w="4171" w:h="2898" w:hRule="exact" w:wrap="none" w:vAnchor="page" w:hAnchor="page" w:x="1696" w:y="9025"/>
        <w:widowControl w:val="0"/>
        <w:tabs>
          <w:tab w:val="left" w:pos="709"/>
        </w:tabs>
        <w:spacing w:after="0" w:line="278" w:lineRule="exact"/>
        <w:ind w:right="280"/>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______________ Хандюкова С.Н.</w:t>
      </w:r>
    </w:p>
    <w:p w:rsidR="00044E39" w:rsidRPr="00357A2A" w:rsidRDefault="00044E39" w:rsidP="00044E39">
      <w:pPr>
        <w:framePr w:w="4171" w:h="2898" w:hRule="exact" w:wrap="none" w:vAnchor="page" w:hAnchor="page" w:x="1696" w:y="9025"/>
        <w:widowControl w:val="0"/>
        <w:tabs>
          <w:tab w:val="left" w:pos="709"/>
        </w:tabs>
        <w:spacing w:after="0" w:line="278" w:lineRule="exact"/>
        <w:ind w:right="280"/>
        <w:jc w:val="center"/>
        <w:rPr>
          <w:rFonts w:ascii="Times New Roman" w:eastAsia="Times New Roman" w:hAnsi="Times New Roman" w:cs="Times New Roman"/>
          <w:spacing w:val="2"/>
          <w:sz w:val="24"/>
          <w:szCs w:val="24"/>
        </w:rPr>
      </w:pPr>
    </w:p>
    <w:p w:rsidR="00A907DF" w:rsidRDefault="00A907DF" w:rsidP="005F2904">
      <w:pPr>
        <w:pStyle w:val="20"/>
        <w:shd w:val="clear" w:color="auto" w:fill="auto"/>
        <w:spacing w:before="0" w:after="180"/>
        <w:jc w:val="left"/>
        <w:rPr>
          <w:rFonts w:ascii="Times New Roman" w:hAnsi="Times New Roman"/>
          <w:sz w:val="24"/>
          <w:szCs w:val="24"/>
        </w:rPr>
      </w:pPr>
    </w:p>
    <w:p w:rsidR="00044E39" w:rsidRDefault="00044E39" w:rsidP="005F2904">
      <w:pPr>
        <w:pStyle w:val="20"/>
        <w:shd w:val="clear" w:color="auto" w:fill="auto"/>
        <w:spacing w:before="0" w:after="180"/>
        <w:jc w:val="left"/>
        <w:rPr>
          <w:rFonts w:ascii="Times New Roman" w:hAnsi="Times New Roman"/>
          <w:sz w:val="24"/>
          <w:szCs w:val="24"/>
        </w:rPr>
      </w:pPr>
    </w:p>
    <w:p w:rsidR="00044E39" w:rsidRDefault="00044E39" w:rsidP="005F2904">
      <w:pPr>
        <w:pStyle w:val="20"/>
        <w:shd w:val="clear" w:color="auto" w:fill="auto"/>
        <w:spacing w:before="0" w:after="180"/>
        <w:jc w:val="left"/>
        <w:rPr>
          <w:rFonts w:ascii="Times New Roman" w:hAnsi="Times New Roman"/>
          <w:sz w:val="24"/>
          <w:szCs w:val="24"/>
        </w:rPr>
      </w:pPr>
    </w:p>
    <w:p w:rsidR="00044E39" w:rsidRDefault="00044E39" w:rsidP="005F2904">
      <w:pPr>
        <w:pStyle w:val="20"/>
        <w:shd w:val="clear" w:color="auto" w:fill="auto"/>
        <w:spacing w:before="0" w:after="180"/>
        <w:jc w:val="left"/>
        <w:rPr>
          <w:rFonts w:ascii="Times New Roman" w:hAnsi="Times New Roman"/>
          <w:sz w:val="24"/>
          <w:szCs w:val="24"/>
        </w:rPr>
      </w:pPr>
    </w:p>
    <w:p w:rsidR="00044E39" w:rsidRDefault="00044E39" w:rsidP="005F2904">
      <w:pPr>
        <w:pStyle w:val="20"/>
        <w:shd w:val="clear" w:color="auto" w:fill="auto"/>
        <w:spacing w:before="0" w:after="180"/>
        <w:jc w:val="left"/>
        <w:rPr>
          <w:rFonts w:ascii="Times New Roman" w:hAnsi="Times New Roman"/>
          <w:sz w:val="24"/>
          <w:szCs w:val="24"/>
        </w:rPr>
      </w:pPr>
    </w:p>
    <w:p w:rsidR="00044E39" w:rsidRDefault="00044E39" w:rsidP="005F2904">
      <w:pPr>
        <w:pStyle w:val="20"/>
        <w:shd w:val="clear" w:color="auto" w:fill="auto"/>
        <w:spacing w:before="0" w:after="180"/>
        <w:jc w:val="left"/>
        <w:rPr>
          <w:rFonts w:ascii="Times New Roman" w:hAnsi="Times New Roman"/>
          <w:sz w:val="24"/>
          <w:szCs w:val="24"/>
        </w:rPr>
      </w:pPr>
    </w:p>
    <w:p w:rsidR="00044E39" w:rsidRPr="00747DAF" w:rsidRDefault="00044E39" w:rsidP="005F2904">
      <w:pPr>
        <w:pStyle w:val="20"/>
        <w:shd w:val="clear" w:color="auto" w:fill="auto"/>
        <w:spacing w:before="0" w:after="180"/>
        <w:jc w:val="left"/>
        <w:rPr>
          <w:rFonts w:ascii="Times New Roman" w:hAnsi="Times New Roman"/>
          <w:sz w:val="24"/>
          <w:szCs w:val="24"/>
        </w:rPr>
      </w:pPr>
    </w:p>
    <w:sectPr w:rsidR="00044E39" w:rsidRPr="00747DAF" w:rsidSect="00D65C33">
      <w:pgSz w:w="16838" w:h="11906" w:orient="landscape"/>
      <w:pgMar w:top="567" w:right="567" w:bottom="567"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74" w:rsidRDefault="00CA0E74" w:rsidP="0069284E">
      <w:pPr>
        <w:spacing w:after="0" w:line="240" w:lineRule="auto"/>
      </w:pPr>
      <w:r>
        <w:separator/>
      </w:r>
    </w:p>
  </w:endnote>
  <w:endnote w:type="continuationSeparator" w:id="0">
    <w:p w:rsidR="00CA0E74" w:rsidRDefault="00CA0E74" w:rsidP="0069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74" w:rsidRDefault="00CA0E74" w:rsidP="0069284E">
      <w:pPr>
        <w:spacing w:after="0" w:line="240" w:lineRule="auto"/>
      </w:pPr>
      <w:r>
        <w:separator/>
      </w:r>
    </w:p>
  </w:footnote>
  <w:footnote w:type="continuationSeparator" w:id="0">
    <w:p w:rsidR="00CA0E74" w:rsidRDefault="00CA0E74" w:rsidP="00692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57F"/>
    <w:multiLevelType w:val="hybridMultilevel"/>
    <w:tmpl w:val="6414EF10"/>
    <w:lvl w:ilvl="0" w:tplc="BE36D62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27198"/>
    <w:multiLevelType w:val="hybridMultilevel"/>
    <w:tmpl w:val="483697A0"/>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673F8"/>
    <w:multiLevelType w:val="hybridMultilevel"/>
    <w:tmpl w:val="576C3490"/>
    <w:lvl w:ilvl="0" w:tplc="D8CA4DB0">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308A8"/>
    <w:multiLevelType w:val="hybridMultilevel"/>
    <w:tmpl w:val="6C8EEA20"/>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C04C94"/>
    <w:multiLevelType w:val="hybridMultilevel"/>
    <w:tmpl w:val="03C05E3A"/>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13592"/>
    <w:multiLevelType w:val="hybridMultilevel"/>
    <w:tmpl w:val="D564FE88"/>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364476"/>
    <w:multiLevelType w:val="hybridMultilevel"/>
    <w:tmpl w:val="681456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C2C2A"/>
    <w:multiLevelType w:val="hybridMultilevel"/>
    <w:tmpl w:val="13A2A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D45129"/>
    <w:multiLevelType w:val="hybridMultilevel"/>
    <w:tmpl w:val="D4A09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6E4E68"/>
    <w:multiLevelType w:val="hybridMultilevel"/>
    <w:tmpl w:val="82AC7F6C"/>
    <w:lvl w:ilvl="0" w:tplc="0419000B">
      <w:start w:val="1"/>
      <w:numFmt w:val="bullet"/>
      <w:lvlText w:val=""/>
      <w:lvlJc w:val="left"/>
      <w:pPr>
        <w:ind w:left="720" w:hanging="360"/>
      </w:pPr>
      <w:rPr>
        <w:rFonts w:ascii="Wingdings" w:hAnsi="Wingdings" w:hint="default"/>
      </w:rPr>
    </w:lvl>
    <w:lvl w:ilvl="1" w:tplc="C2C0DCFC">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2118D0"/>
    <w:multiLevelType w:val="hybridMultilevel"/>
    <w:tmpl w:val="44D86E1E"/>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501FB9"/>
    <w:multiLevelType w:val="hybridMultilevel"/>
    <w:tmpl w:val="7DACC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8D2AFE"/>
    <w:multiLevelType w:val="hybridMultilevel"/>
    <w:tmpl w:val="0BFE80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0A24878"/>
    <w:multiLevelType w:val="hybridMultilevel"/>
    <w:tmpl w:val="0A468FC6"/>
    <w:lvl w:ilvl="0" w:tplc="ED1E1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22E2D8B"/>
    <w:multiLevelType w:val="hybridMultilevel"/>
    <w:tmpl w:val="BA5A83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99200B"/>
    <w:multiLevelType w:val="hybridMultilevel"/>
    <w:tmpl w:val="325AFD1A"/>
    <w:lvl w:ilvl="0" w:tplc="9E7EB820">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176C4C23"/>
    <w:multiLevelType w:val="hybridMultilevel"/>
    <w:tmpl w:val="5D6A4574"/>
    <w:lvl w:ilvl="0" w:tplc="E5CA3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302CDC"/>
    <w:multiLevelType w:val="hybridMultilevel"/>
    <w:tmpl w:val="5C30375A"/>
    <w:lvl w:ilvl="0" w:tplc="6FC2E5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83176E"/>
    <w:multiLevelType w:val="hybridMultilevel"/>
    <w:tmpl w:val="B9EAD2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9824113"/>
    <w:multiLevelType w:val="hybridMultilevel"/>
    <w:tmpl w:val="8A1254BA"/>
    <w:lvl w:ilvl="0" w:tplc="8E9A12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641B3E"/>
    <w:multiLevelType w:val="hybridMultilevel"/>
    <w:tmpl w:val="8944900C"/>
    <w:lvl w:ilvl="0" w:tplc="B0DA30B2">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2F22AA"/>
    <w:multiLevelType w:val="hybridMultilevel"/>
    <w:tmpl w:val="D39A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D4C1389"/>
    <w:multiLevelType w:val="hybridMultilevel"/>
    <w:tmpl w:val="2A7C5F7A"/>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8C41E2"/>
    <w:multiLevelType w:val="hybridMultilevel"/>
    <w:tmpl w:val="9684ACF4"/>
    <w:lvl w:ilvl="0" w:tplc="E5CA3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96539B"/>
    <w:multiLevelType w:val="hybridMultilevel"/>
    <w:tmpl w:val="2B1E77FC"/>
    <w:lvl w:ilvl="0" w:tplc="E5CA3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2E60F0D"/>
    <w:multiLevelType w:val="hybridMultilevel"/>
    <w:tmpl w:val="23E0A5E6"/>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7F0076"/>
    <w:multiLevelType w:val="hybridMultilevel"/>
    <w:tmpl w:val="B0F67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38975B0"/>
    <w:multiLevelType w:val="hybridMultilevel"/>
    <w:tmpl w:val="89C616D6"/>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C873FD"/>
    <w:multiLevelType w:val="hybridMultilevel"/>
    <w:tmpl w:val="20585A7E"/>
    <w:lvl w:ilvl="0" w:tplc="E5CA3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5753E4"/>
    <w:multiLevelType w:val="hybridMultilevel"/>
    <w:tmpl w:val="4AB69C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9B3B5D"/>
    <w:multiLevelType w:val="hybridMultilevel"/>
    <w:tmpl w:val="5EE87D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6AC5B02"/>
    <w:multiLevelType w:val="hybridMultilevel"/>
    <w:tmpl w:val="65BAF172"/>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72744BE"/>
    <w:multiLevelType w:val="hybridMultilevel"/>
    <w:tmpl w:val="EEE8E0CA"/>
    <w:lvl w:ilvl="0" w:tplc="E5CA3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7B16DCF"/>
    <w:multiLevelType w:val="hybridMultilevel"/>
    <w:tmpl w:val="D8FA8752"/>
    <w:lvl w:ilvl="0" w:tplc="9E7EB82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84466B7"/>
    <w:multiLevelType w:val="hybridMultilevel"/>
    <w:tmpl w:val="71566D5C"/>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B9C453B"/>
    <w:multiLevelType w:val="hybridMultilevel"/>
    <w:tmpl w:val="30E62D14"/>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C3F31CF"/>
    <w:multiLevelType w:val="hybridMultilevel"/>
    <w:tmpl w:val="1F4AE6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2C79539E"/>
    <w:multiLevelType w:val="hybridMultilevel"/>
    <w:tmpl w:val="11900078"/>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604E13"/>
    <w:multiLevelType w:val="hybridMultilevel"/>
    <w:tmpl w:val="147AD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3686651E"/>
    <w:multiLevelType w:val="hybridMultilevel"/>
    <w:tmpl w:val="581EF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7824041"/>
    <w:multiLevelType w:val="hybridMultilevel"/>
    <w:tmpl w:val="33966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E050F54"/>
    <w:multiLevelType w:val="hybridMultilevel"/>
    <w:tmpl w:val="644E6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E0B6C7C"/>
    <w:multiLevelType w:val="hybridMultilevel"/>
    <w:tmpl w:val="32D4390E"/>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5F7456"/>
    <w:multiLevelType w:val="hybridMultilevel"/>
    <w:tmpl w:val="95DA7B30"/>
    <w:lvl w:ilvl="0" w:tplc="E8A48D3A">
      <w:start w:val="1"/>
      <w:numFmt w:val="decimal"/>
      <w:lvlText w:val="%1."/>
      <w:lvlJc w:val="left"/>
      <w:pPr>
        <w:ind w:left="586" w:hanging="360"/>
      </w:pPr>
      <w:rPr>
        <w:rFonts w:eastAsia="Times New Roman"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44" w15:restartNumberingAfterBreak="0">
    <w:nsid w:val="440B0D18"/>
    <w:multiLevelType w:val="hybridMultilevel"/>
    <w:tmpl w:val="19A070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6626D00"/>
    <w:multiLevelType w:val="hybridMultilevel"/>
    <w:tmpl w:val="EFE0039A"/>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8133D4E"/>
    <w:multiLevelType w:val="hybridMultilevel"/>
    <w:tmpl w:val="56C2D0A8"/>
    <w:lvl w:ilvl="0" w:tplc="C5ECA2B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48C02BB0"/>
    <w:multiLevelType w:val="hybridMultilevel"/>
    <w:tmpl w:val="7620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92554E1"/>
    <w:multiLevelType w:val="hybridMultilevel"/>
    <w:tmpl w:val="B240B7A0"/>
    <w:lvl w:ilvl="0" w:tplc="04190011">
      <w:start w:val="1"/>
      <w:numFmt w:val="decimal"/>
      <w:lvlText w:val="%1)"/>
      <w:lvlJc w:val="left"/>
      <w:pPr>
        <w:tabs>
          <w:tab w:val="num" w:pos="720"/>
        </w:tabs>
        <w:ind w:left="720" w:hanging="360"/>
      </w:pPr>
    </w:lvl>
    <w:lvl w:ilvl="1" w:tplc="25DA760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49947A44"/>
    <w:multiLevelType w:val="hybridMultilevel"/>
    <w:tmpl w:val="942AB032"/>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A9741C0"/>
    <w:multiLevelType w:val="hybridMultilevel"/>
    <w:tmpl w:val="CB749F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4D770D55"/>
    <w:multiLevelType w:val="hybridMultilevel"/>
    <w:tmpl w:val="602614B0"/>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DC94B79"/>
    <w:multiLevelType w:val="hybridMultilevel"/>
    <w:tmpl w:val="442A9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E1B3582"/>
    <w:multiLevelType w:val="hybridMultilevel"/>
    <w:tmpl w:val="BFC0D1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0934DEB"/>
    <w:multiLevelType w:val="hybridMultilevel"/>
    <w:tmpl w:val="D6840580"/>
    <w:lvl w:ilvl="0" w:tplc="BE36D62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192145C"/>
    <w:multiLevelType w:val="hybridMultilevel"/>
    <w:tmpl w:val="7FFA192A"/>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30B1ADF"/>
    <w:multiLevelType w:val="hybridMultilevel"/>
    <w:tmpl w:val="2738FB04"/>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6815B82"/>
    <w:multiLevelType w:val="hybridMultilevel"/>
    <w:tmpl w:val="B96258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9044347"/>
    <w:multiLevelType w:val="hybridMultilevel"/>
    <w:tmpl w:val="901E657E"/>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ED673E8"/>
    <w:multiLevelType w:val="hybridMultilevel"/>
    <w:tmpl w:val="C54ED838"/>
    <w:lvl w:ilvl="0" w:tplc="C5ECA2B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5EFF2E64"/>
    <w:multiLevelType w:val="hybridMultilevel"/>
    <w:tmpl w:val="EB3869C8"/>
    <w:lvl w:ilvl="0" w:tplc="BE36D626">
      <w:start w:val="1"/>
      <w:numFmt w:val="decimal"/>
      <w:lvlText w:val="%1."/>
      <w:lvlJc w:val="center"/>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2" w15:restartNumberingAfterBreak="0">
    <w:nsid w:val="5F6F6410"/>
    <w:multiLevelType w:val="hybridMultilevel"/>
    <w:tmpl w:val="08B0C3BA"/>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FA928D8"/>
    <w:multiLevelType w:val="hybridMultilevel"/>
    <w:tmpl w:val="560C7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FF637A5"/>
    <w:multiLevelType w:val="hybridMultilevel"/>
    <w:tmpl w:val="F09052F8"/>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1345E54"/>
    <w:multiLevelType w:val="hybridMultilevel"/>
    <w:tmpl w:val="2D7674C2"/>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46C4868"/>
    <w:multiLevelType w:val="hybridMultilevel"/>
    <w:tmpl w:val="E9982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77B2F21"/>
    <w:multiLevelType w:val="hybridMultilevel"/>
    <w:tmpl w:val="6052A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808423B"/>
    <w:multiLevelType w:val="hybridMultilevel"/>
    <w:tmpl w:val="B3C2D1D8"/>
    <w:lvl w:ilvl="0" w:tplc="9E7EB820">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9" w15:restartNumberingAfterBreak="0">
    <w:nsid w:val="6BFE36FC"/>
    <w:multiLevelType w:val="hybridMultilevel"/>
    <w:tmpl w:val="F5148E52"/>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C5D0A1B"/>
    <w:multiLevelType w:val="hybridMultilevel"/>
    <w:tmpl w:val="B6EE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C606FCA"/>
    <w:multiLevelType w:val="hybridMultilevel"/>
    <w:tmpl w:val="F43C3C4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3B401B"/>
    <w:multiLevelType w:val="hybridMultilevel"/>
    <w:tmpl w:val="09E63E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22B25E8"/>
    <w:multiLevelType w:val="hybridMultilevel"/>
    <w:tmpl w:val="CF0EF218"/>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48A2D14"/>
    <w:multiLevelType w:val="hybridMultilevel"/>
    <w:tmpl w:val="097AF1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49D0A80"/>
    <w:multiLevelType w:val="hybridMultilevel"/>
    <w:tmpl w:val="FA32EF20"/>
    <w:lvl w:ilvl="0" w:tplc="6FC2E5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6783C42"/>
    <w:multiLevelType w:val="hybridMultilevel"/>
    <w:tmpl w:val="FCAE65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76B0078F"/>
    <w:multiLevelType w:val="hybridMultilevel"/>
    <w:tmpl w:val="3170DBD8"/>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A21148B"/>
    <w:multiLevelType w:val="hybridMultilevel"/>
    <w:tmpl w:val="CD8C2344"/>
    <w:lvl w:ilvl="0" w:tplc="2FAE73D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9" w15:restartNumberingAfterBreak="0">
    <w:nsid w:val="7A6843E2"/>
    <w:multiLevelType w:val="hybridMultilevel"/>
    <w:tmpl w:val="ED14A5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A9A420B"/>
    <w:multiLevelType w:val="hybridMultilevel"/>
    <w:tmpl w:val="B6821D2E"/>
    <w:lvl w:ilvl="0" w:tplc="E5CA39B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DD470D5"/>
    <w:multiLevelType w:val="hybridMultilevel"/>
    <w:tmpl w:val="F5DCAD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F8D260D"/>
    <w:multiLevelType w:val="hybridMultilevel"/>
    <w:tmpl w:val="CF1287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1"/>
  </w:num>
  <w:num w:numId="3">
    <w:abstractNumId w:val="81"/>
  </w:num>
  <w:num w:numId="4">
    <w:abstractNumId w:val="44"/>
  </w:num>
  <w:num w:numId="5">
    <w:abstractNumId w:val="11"/>
  </w:num>
  <w:num w:numId="6">
    <w:abstractNumId w:val="72"/>
  </w:num>
  <w:num w:numId="7">
    <w:abstractNumId w:val="26"/>
  </w:num>
  <w:num w:numId="8">
    <w:abstractNumId w:val="63"/>
  </w:num>
  <w:num w:numId="9">
    <w:abstractNumId w:val="30"/>
  </w:num>
  <w:num w:numId="10">
    <w:abstractNumId w:val="67"/>
  </w:num>
  <w:num w:numId="11">
    <w:abstractNumId w:val="7"/>
  </w:num>
  <w:num w:numId="12">
    <w:abstractNumId w:val="74"/>
  </w:num>
  <w:num w:numId="13">
    <w:abstractNumId w:val="79"/>
  </w:num>
  <w:num w:numId="14">
    <w:abstractNumId w:val="29"/>
  </w:num>
  <w:num w:numId="15">
    <w:abstractNumId w:val="66"/>
  </w:num>
  <w:num w:numId="16">
    <w:abstractNumId w:val="8"/>
  </w:num>
  <w:num w:numId="17">
    <w:abstractNumId w:val="14"/>
  </w:num>
  <w:num w:numId="18">
    <w:abstractNumId w:val="82"/>
  </w:num>
  <w:num w:numId="19">
    <w:abstractNumId w:val="6"/>
  </w:num>
  <w:num w:numId="20">
    <w:abstractNumId w:val="54"/>
  </w:num>
  <w:num w:numId="21">
    <w:abstractNumId w:val="46"/>
  </w:num>
  <w:num w:numId="22">
    <w:abstractNumId w:val="53"/>
  </w:num>
  <w:num w:numId="23">
    <w:abstractNumId w:val="75"/>
  </w:num>
  <w:num w:numId="24">
    <w:abstractNumId w:val="17"/>
  </w:num>
  <w:num w:numId="25">
    <w:abstractNumId w:val="20"/>
  </w:num>
  <w:num w:numId="26">
    <w:abstractNumId w:val="2"/>
  </w:num>
  <w:num w:numId="27">
    <w:abstractNumId w:val="0"/>
  </w:num>
  <w:num w:numId="28">
    <w:abstractNumId w:val="55"/>
  </w:num>
  <w:num w:numId="29">
    <w:abstractNumId w:val="61"/>
  </w:num>
  <w:num w:numId="30">
    <w:abstractNumId w:val="62"/>
  </w:num>
  <w:num w:numId="31">
    <w:abstractNumId w:val="68"/>
  </w:num>
  <w:num w:numId="32">
    <w:abstractNumId w:val="27"/>
  </w:num>
  <w:num w:numId="33">
    <w:abstractNumId w:val="13"/>
  </w:num>
  <w:num w:numId="34">
    <w:abstractNumId w:val="43"/>
  </w:num>
  <w:num w:numId="3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num>
  <w:num w:numId="38">
    <w:abstractNumId w:val="48"/>
  </w:num>
  <w:num w:numId="39">
    <w:abstractNumId w:val="42"/>
  </w:num>
  <w:num w:numId="40">
    <w:abstractNumId w:val="64"/>
  </w:num>
  <w:num w:numId="41">
    <w:abstractNumId w:val="5"/>
  </w:num>
  <w:num w:numId="42">
    <w:abstractNumId w:val="45"/>
  </w:num>
  <w:num w:numId="43">
    <w:abstractNumId w:val="31"/>
  </w:num>
  <w:num w:numId="44">
    <w:abstractNumId w:val="56"/>
  </w:num>
  <w:num w:numId="45">
    <w:abstractNumId w:val="35"/>
  </w:num>
  <w:num w:numId="46">
    <w:abstractNumId w:val="37"/>
  </w:num>
  <w:num w:numId="47">
    <w:abstractNumId w:val="16"/>
  </w:num>
  <w:num w:numId="48">
    <w:abstractNumId w:val="25"/>
  </w:num>
  <w:num w:numId="49">
    <w:abstractNumId w:val="28"/>
  </w:num>
  <w:num w:numId="50">
    <w:abstractNumId w:val="69"/>
  </w:num>
  <w:num w:numId="51">
    <w:abstractNumId w:val="1"/>
  </w:num>
  <w:num w:numId="52">
    <w:abstractNumId w:val="57"/>
  </w:num>
  <w:num w:numId="53">
    <w:abstractNumId w:val="77"/>
  </w:num>
  <w:num w:numId="54">
    <w:abstractNumId w:val="3"/>
  </w:num>
  <w:num w:numId="55">
    <w:abstractNumId w:val="73"/>
  </w:num>
  <w:num w:numId="56">
    <w:abstractNumId w:val="50"/>
  </w:num>
  <w:num w:numId="57">
    <w:abstractNumId w:val="59"/>
  </w:num>
  <w:num w:numId="58">
    <w:abstractNumId w:val="52"/>
  </w:num>
  <w:num w:numId="59">
    <w:abstractNumId w:val="24"/>
  </w:num>
  <w:num w:numId="60">
    <w:abstractNumId w:val="34"/>
  </w:num>
  <w:num w:numId="61">
    <w:abstractNumId w:val="32"/>
  </w:num>
  <w:num w:numId="62">
    <w:abstractNumId w:val="10"/>
  </w:num>
  <w:num w:numId="63">
    <w:abstractNumId w:val="4"/>
  </w:num>
  <w:num w:numId="64">
    <w:abstractNumId w:val="23"/>
  </w:num>
  <w:num w:numId="65">
    <w:abstractNumId w:val="80"/>
  </w:num>
  <w:num w:numId="66">
    <w:abstractNumId w:val="36"/>
  </w:num>
  <w:num w:numId="67">
    <w:abstractNumId w:val="76"/>
  </w:num>
  <w:num w:numId="68">
    <w:abstractNumId w:val="33"/>
  </w:num>
  <w:num w:numId="69">
    <w:abstractNumId w:val="70"/>
  </w:num>
  <w:num w:numId="70">
    <w:abstractNumId w:val="60"/>
  </w:num>
  <w:num w:numId="71">
    <w:abstractNumId w:val="19"/>
  </w:num>
  <w:num w:numId="72">
    <w:abstractNumId w:val="47"/>
  </w:num>
  <w:num w:numId="73">
    <w:abstractNumId w:val="22"/>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num>
  <w:num w:numId="78">
    <w:abstractNumId w:val="49"/>
  </w:num>
  <w:num w:numId="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9"/>
  </w:num>
  <w:num w:numId="82">
    <w:abstractNumId w:val="21"/>
  </w:num>
  <w:num w:numId="83">
    <w:abstractNumId w:val="40"/>
  </w:num>
  <w:num w:numId="84">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82"/>
    <w:rsid w:val="0000548B"/>
    <w:rsid w:val="00005AA6"/>
    <w:rsid w:val="00011383"/>
    <w:rsid w:val="00014905"/>
    <w:rsid w:val="00016EE0"/>
    <w:rsid w:val="000228B8"/>
    <w:rsid w:val="00042247"/>
    <w:rsid w:val="00044E39"/>
    <w:rsid w:val="00054FA7"/>
    <w:rsid w:val="000601AB"/>
    <w:rsid w:val="00063C2C"/>
    <w:rsid w:val="00064833"/>
    <w:rsid w:val="00064BA2"/>
    <w:rsid w:val="00070663"/>
    <w:rsid w:val="00077B42"/>
    <w:rsid w:val="00080BE8"/>
    <w:rsid w:val="00082E6E"/>
    <w:rsid w:val="00082FCF"/>
    <w:rsid w:val="00094509"/>
    <w:rsid w:val="00096220"/>
    <w:rsid w:val="000A3FBD"/>
    <w:rsid w:val="000B0801"/>
    <w:rsid w:val="000B5E6F"/>
    <w:rsid w:val="000B7A65"/>
    <w:rsid w:val="000C7C55"/>
    <w:rsid w:val="000D29C1"/>
    <w:rsid w:val="000E470F"/>
    <w:rsid w:val="000F290D"/>
    <w:rsid w:val="000F4846"/>
    <w:rsid w:val="00100180"/>
    <w:rsid w:val="00102A82"/>
    <w:rsid w:val="00102B2C"/>
    <w:rsid w:val="0011297D"/>
    <w:rsid w:val="00116CD5"/>
    <w:rsid w:val="00123968"/>
    <w:rsid w:val="00124B42"/>
    <w:rsid w:val="00127F02"/>
    <w:rsid w:val="001314B6"/>
    <w:rsid w:val="001417AA"/>
    <w:rsid w:val="00144F01"/>
    <w:rsid w:val="00145996"/>
    <w:rsid w:val="00145CF2"/>
    <w:rsid w:val="00160F1B"/>
    <w:rsid w:val="00166B25"/>
    <w:rsid w:val="00170130"/>
    <w:rsid w:val="00170479"/>
    <w:rsid w:val="00171949"/>
    <w:rsid w:val="00171A51"/>
    <w:rsid w:val="00174229"/>
    <w:rsid w:val="00177985"/>
    <w:rsid w:val="00180937"/>
    <w:rsid w:val="00186A00"/>
    <w:rsid w:val="0019115B"/>
    <w:rsid w:val="001A4950"/>
    <w:rsid w:val="001A7CCA"/>
    <w:rsid w:val="001B000D"/>
    <w:rsid w:val="001B238B"/>
    <w:rsid w:val="001B3DAA"/>
    <w:rsid w:val="001C2570"/>
    <w:rsid w:val="001C615F"/>
    <w:rsid w:val="001E623A"/>
    <w:rsid w:val="001F09A4"/>
    <w:rsid w:val="001F2817"/>
    <w:rsid w:val="001F4489"/>
    <w:rsid w:val="001F5C67"/>
    <w:rsid w:val="001F6ED7"/>
    <w:rsid w:val="002100A0"/>
    <w:rsid w:val="00223467"/>
    <w:rsid w:val="002244C3"/>
    <w:rsid w:val="0022534F"/>
    <w:rsid w:val="00232794"/>
    <w:rsid w:val="00243B2E"/>
    <w:rsid w:val="002448D6"/>
    <w:rsid w:val="00246210"/>
    <w:rsid w:val="002474F1"/>
    <w:rsid w:val="00253057"/>
    <w:rsid w:val="00256476"/>
    <w:rsid w:val="00261C29"/>
    <w:rsid w:val="00263A0E"/>
    <w:rsid w:val="002673EE"/>
    <w:rsid w:val="002743D2"/>
    <w:rsid w:val="002745AA"/>
    <w:rsid w:val="002754B8"/>
    <w:rsid w:val="00280692"/>
    <w:rsid w:val="0028120B"/>
    <w:rsid w:val="0028608A"/>
    <w:rsid w:val="0029312D"/>
    <w:rsid w:val="00295654"/>
    <w:rsid w:val="002B3D69"/>
    <w:rsid w:val="002B4619"/>
    <w:rsid w:val="002C2FAF"/>
    <w:rsid w:val="002D6812"/>
    <w:rsid w:val="002D6AB1"/>
    <w:rsid w:val="002E181C"/>
    <w:rsid w:val="002E5443"/>
    <w:rsid w:val="002F03A2"/>
    <w:rsid w:val="002F4DCC"/>
    <w:rsid w:val="00310F24"/>
    <w:rsid w:val="003129B3"/>
    <w:rsid w:val="003133DC"/>
    <w:rsid w:val="003151D7"/>
    <w:rsid w:val="00320861"/>
    <w:rsid w:val="00320FC8"/>
    <w:rsid w:val="00327193"/>
    <w:rsid w:val="003447E1"/>
    <w:rsid w:val="00346C32"/>
    <w:rsid w:val="00347CC3"/>
    <w:rsid w:val="00354010"/>
    <w:rsid w:val="0035543A"/>
    <w:rsid w:val="00355BD5"/>
    <w:rsid w:val="0035609D"/>
    <w:rsid w:val="00357A2A"/>
    <w:rsid w:val="00363C97"/>
    <w:rsid w:val="00370E71"/>
    <w:rsid w:val="003944E8"/>
    <w:rsid w:val="00395BE0"/>
    <w:rsid w:val="003966A7"/>
    <w:rsid w:val="003A0E93"/>
    <w:rsid w:val="003A1783"/>
    <w:rsid w:val="003A2661"/>
    <w:rsid w:val="003B4857"/>
    <w:rsid w:val="003C2B7B"/>
    <w:rsid w:val="003D1A71"/>
    <w:rsid w:val="003D2F1A"/>
    <w:rsid w:val="003D6BA9"/>
    <w:rsid w:val="003E4644"/>
    <w:rsid w:val="003F28EF"/>
    <w:rsid w:val="003F3221"/>
    <w:rsid w:val="00401B96"/>
    <w:rsid w:val="00404631"/>
    <w:rsid w:val="0040469E"/>
    <w:rsid w:val="00417C1A"/>
    <w:rsid w:val="00426E3F"/>
    <w:rsid w:val="0042710C"/>
    <w:rsid w:val="00445D6E"/>
    <w:rsid w:val="00447349"/>
    <w:rsid w:val="004518A7"/>
    <w:rsid w:val="00466B2E"/>
    <w:rsid w:val="00474EDD"/>
    <w:rsid w:val="0048187B"/>
    <w:rsid w:val="00495B33"/>
    <w:rsid w:val="00496BC1"/>
    <w:rsid w:val="004A0E5C"/>
    <w:rsid w:val="004A140C"/>
    <w:rsid w:val="004A5CA9"/>
    <w:rsid w:val="004B721F"/>
    <w:rsid w:val="004B7CEC"/>
    <w:rsid w:val="004C2CF6"/>
    <w:rsid w:val="004C7B14"/>
    <w:rsid w:val="004D09ED"/>
    <w:rsid w:val="004D2234"/>
    <w:rsid w:val="004E0917"/>
    <w:rsid w:val="004E4767"/>
    <w:rsid w:val="004E5504"/>
    <w:rsid w:val="004E6998"/>
    <w:rsid w:val="004F0FF7"/>
    <w:rsid w:val="004F11DA"/>
    <w:rsid w:val="004F1332"/>
    <w:rsid w:val="00525E3C"/>
    <w:rsid w:val="00534689"/>
    <w:rsid w:val="00544A96"/>
    <w:rsid w:val="00546EC0"/>
    <w:rsid w:val="005538B1"/>
    <w:rsid w:val="00573498"/>
    <w:rsid w:val="005735EC"/>
    <w:rsid w:val="0057706A"/>
    <w:rsid w:val="00577C42"/>
    <w:rsid w:val="00583DED"/>
    <w:rsid w:val="00585DE9"/>
    <w:rsid w:val="00592E8F"/>
    <w:rsid w:val="00594434"/>
    <w:rsid w:val="005A03E6"/>
    <w:rsid w:val="005A16FD"/>
    <w:rsid w:val="005B5F14"/>
    <w:rsid w:val="005D36A3"/>
    <w:rsid w:val="005D49F7"/>
    <w:rsid w:val="005E1C63"/>
    <w:rsid w:val="005E1FAE"/>
    <w:rsid w:val="005E7E81"/>
    <w:rsid w:val="005F2904"/>
    <w:rsid w:val="005F6F83"/>
    <w:rsid w:val="006031EE"/>
    <w:rsid w:val="00605E63"/>
    <w:rsid w:val="00610CED"/>
    <w:rsid w:val="00613A85"/>
    <w:rsid w:val="00614EE9"/>
    <w:rsid w:val="006163FF"/>
    <w:rsid w:val="006317B8"/>
    <w:rsid w:val="00631AAC"/>
    <w:rsid w:val="0063265A"/>
    <w:rsid w:val="00636F50"/>
    <w:rsid w:val="0064231B"/>
    <w:rsid w:val="00644E09"/>
    <w:rsid w:val="00651CD6"/>
    <w:rsid w:val="00653390"/>
    <w:rsid w:val="00653701"/>
    <w:rsid w:val="00662C71"/>
    <w:rsid w:val="00665DFA"/>
    <w:rsid w:val="00666FF8"/>
    <w:rsid w:val="006806A3"/>
    <w:rsid w:val="006926AF"/>
    <w:rsid w:val="0069284E"/>
    <w:rsid w:val="00695AE6"/>
    <w:rsid w:val="006B538A"/>
    <w:rsid w:val="006B6130"/>
    <w:rsid w:val="006B6CC4"/>
    <w:rsid w:val="006C23C9"/>
    <w:rsid w:val="006D2AA0"/>
    <w:rsid w:val="006E41EB"/>
    <w:rsid w:val="006E4922"/>
    <w:rsid w:val="006F2435"/>
    <w:rsid w:val="00700CFA"/>
    <w:rsid w:val="0070120C"/>
    <w:rsid w:val="0070321E"/>
    <w:rsid w:val="0071730F"/>
    <w:rsid w:val="00724A4E"/>
    <w:rsid w:val="00737CD8"/>
    <w:rsid w:val="00743347"/>
    <w:rsid w:val="007475F9"/>
    <w:rsid w:val="00747DAF"/>
    <w:rsid w:val="00751CA4"/>
    <w:rsid w:val="00754C63"/>
    <w:rsid w:val="0078024D"/>
    <w:rsid w:val="0078215D"/>
    <w:rsid w:val="007972D9"/>
    <w:rsid w:val="007A27B4"/>
    <w:rsid w:val="007A3C1F"/>
    <w:rsid w:val="007B2A30"/>
    <w:rsid w:val="007B3A00"/>
    <w:rsid w:val="007B402C"/>
    <w:rsid w:val="007B5F06"/>
    <w:rsid w:val="007B77E9"/>
    <w:rsid w:val="007C1C50"/>
    <w:rsid w:val="007C2779"/>
    <w:rsid w:val="007C2EC5"/>
    <w:rsid w:val="007D5947"/>
    <w:rsid w:val="007D66CE"/>
    <w:rsid w:val="007E0F87"/>
    <w:rsid w:val="007E68D7"/>
    <w:rsid w:val="007F02E4"/>
    <w:rsid w:val="007F778E"/>
    <w:rsid w:val="00805D90"/>
    <w:rsid w:val="00806E68"/>
    <w:rsid w:val="00807998"/>
    <w:rsid w:val="00810ADE"/>
    <w:rsid w:val="00816F06"/>
    <w:rsid w:val="0082000C"/>
    <w:rsid w:val="008233D4"/>
    <w:rsid w:val="00826F54"/>
    <w:rsid w:val="00831CE7"/>
    <w:rsid w:val="00834F5C"/>
    <w:rsid w:val="00841E7D"/>
    <w:rsid w:val="00850736"/>
    <w:rsid w:val="00863BD7"/>
    <w:rsid w:val="00863DA6"/>
    <w:rsid w:val="0087150E"/>
    <w:rsid w:val="00871DC2"/>
    <w:rsid w:val="00873697"/>
    <w:rsid w:val="008802F6"/>
    <w:rsid w:val="008906EA"/>
    <w:rsid w:val="008C72C9"/>
    <w:rsid w:val="008D343E"/>
    <w:rsid w:val="008D4E26"/>
    <w:rsid w:val="008D7AC8"/>
    <w:rsid w:val="008D7B75"/>
    <w:rsid w:val="008E0AF6"/>
    <w:rsid w:val="008E7D26"/>
    <w:rsid w:val="008F47B1"/>
    <w:rsid w:val="008F67F3"/>
    <w:rsid w:val="008F7262"/>
    <w:rsid w:val="008F727C"/>
    <w:rsid w:val="00902413"/>
    <w:rsid w:val="00926812"/>
    <w:rsid w:val="009314F8"/>
    <w:rsid w:val="00933B32"/>
    <w:rsid w:val="00941EDA"/>
    <w:rsid w:val="00951A95"/>
    <w:rsid w:val="0096025D"/>
    <w:rsid w:val="00963DCE"/>
    <w:rsid w:val="00970955"/>
    <w:rsid w:val="00973422"/>
    <w:rsid w:val="00974C03"/>
    <w:rsid w:val="00976F10"/>
    <w:rsid w:val="009817A4"/>
    <w:rsid w:val="0098202B"/>
    <w:rsid w:val="009856BE"/>
    <w:rsid w:val="009861B5"/>
    <w:rsid w:val="00986D7A"/>
    <w:rsid w:val="0099111B"/>
    <w:rsid w:val="0099164B"/>
    <w:rsid w:val="009944D2"/>
    <w:rsid w:val="009A2814"/>
    <w:rsid w:val="009A2D11"/>
    <w:rsid w:val="009A4E59"/>
    <w:rsid w:val="009B01B6"/>
    <w:rsid w:val="009B07CB"/>
    <w:rsid w:val="009C4C7F"/>
    <w:rsid w:val="009D1CC9"/>
    <w:rsid w:val="009D214D"/>
    <w:rsid w:val="009E05A3"/>
    <w:rsid w:val="009E53D5"/>
    <w:rsid w:val="009F168D"/>
    <w:rsid w:val="009F2DF2"/>
    <w:rsid w:val="009F44B0"/>
    <w:rsid w:val="009F6799"/>
    <w:rsid w:val="00A04640"/>
    <w:rsid w:val="00A111DA"/>
    <w:rsid w:val="00A149C9"/>
    <w:rsid w:val="00A14B38"/>
    <w:rsid w:val="00A14BE5"/>
    <w:rsid w:val="00A17D1E"/>
    <w:rsid w:val="00A22B84"/>
    <w:rsid w:val="00A31438"/>
    <w:rsid w:val="00A504DF"/>
    <w:rsid w:val="00A50CCA"/>
    <w:rsid w:val="00A52EC6"/>
    <w:rsid w:val="00A61A89"/>
    <w:rsid w:val="00A643D7"/>
    <w:rsid w:val="00A710EC"/>
    <w:rsid w:val="00A71840"/>
    <w:rsid w:val="00A71A79"/>
    <w:rsid w:val="00A8504D"/>
    <w:rsid w:val="00A907DF"/>
    <w:rsid w:val="00A92A0A"/>
    <w:rsid w:val="00A95085"/>
    <w:rsid w:val="00AA192C"/>
    <w:rsid w:val="00AA1D7E"/>
    <w:rsid w:val="00AA6B7A"/>
    <w:rsid w:val="00AB0400"/>
    <w:rsid w:val="00AB40CA"/>
    <w:rsid w:val="00AB4433"/>
    <w:rsid w:val="00AB6B3A"/>
    <w:rsid w:val="00AC3913"/>
    <w:rsid w:val="00AC4A1E"/>
    <w:rsid w:val="00AD1AC9"/>
    <w:rsid w:val="00AD1E0B"/>
    <w:rsid w:val="00AE0551"/>
    <w:rsid w:val="00AF5220"/>
    <w:rsid w:val="00AF73D4"/>
    <w:rsid w:val="00B007DD"/>
    <w:rsid w:val="00B05758"/>
    <w:rsid w:val="00B07C22"/>
    <w:rsid w:val="00B23C73"/>
    <w:rsid w:val="00B36A32"/>
    <w:rsid w:val="00B45888"/>
    <w:rsid w:val="00B47A74"/>
    <w:rsid w:val="00B51978"/>
    <w:rsid w:val="00B56EAC"/>
    <w:rsid w:val="00B73A98"/>
    <w:rsid w:val="00B810B0"/>
    <w:rsid w:val="00B915A1"/>
    <w:rsid w:val="00B95DEF"/>
    <w:rsid w:val="00B9640B"/>
    <w:rsid w:val="00B97CE3"/>
    <w:rsid w:val="00BA199A"/>
    <w:rsid w:val="00BA2F97"/>
    <w:rsid w:val="00BA4527"/>
    <w:rsid w:val="00BA7B61"/>
    <w:rsid w:val="00BB2EE1"/>
    <w:rsid w:val="00BC618A"/>
    <w:rsid w:val="00BC70DF"/>
    <w:rsid w:val="00BD220D"/>
    <w:rsid w:val="00BD2C6F"/>
    <w:rsid w:val="00BD3B1A"/>
    <w:rsid w:val="00BD5719"/>
    <w:rsid w:val="00BD6F23"/>
    <w:rsid w:val="00BE1B61"/>
    <w:rsid w:val="00BE4776"/>
    <w:rsid w:val="00BE5F6D"/>
    <w:rsid w:val="00BF1AC6"/>
    <w:rsid w:val="00BF681D"/>
    <w:rsid w:val="00BF6920"/>
    <w:rsid w:val="00C022E4"/>
    <w:rsid w:val="00C0752D"/>
    <w:rsid w:val="00C106EC"/>
    <w:rsid w:val="00C159C9"/>
    <w:rsid w:val="00C23CED"/>
    <w:rsid w:val="00C338DC"/>
    <w:rsid w:val="00C33A21"/>
    <w:rsid w:val="00C42100"/>
    <w:rsid w:val="00C4311B"/>
    <w:rsid w:val="00C4511C"/>
    <w:rsid w:val="00C50627"/>
    <w:rsid w:val="00C71265"/>
    <w:rsid w:val="00C8364A"/>
    <w:rsid w:val="00C869CB"/>
    <w:rsid w:val="00C94FA3"/>
    <w:rsid w:val="00C95CEC"/>
    <w:rsid w:val="00C97615"/>
    <w:rsid w:val="00CA0E74"/>
    <w:rsid w:val="00CA514F"/>
    <w:rsid w:val="00CA57F4"/>
    <w:rsid w:val="00CA6C84"/>
    <w:rsid w:val="00CA7947"/>
    <w:rsid w:val="00CB6773"/>
    <w:rsid w:val="00CB6F1F"/>
    <w:rsid w:val="00CC4981"/>
    <w:rsid w:val="00CD0AA7"/>
    <w:rsid w:val="00CD1DCA"/>
    <w:rsid w:val="00CD2486"/>
    <w:rsid w:val="00CD27E4"/>
    <w:rsid w:val="00CD7CF3"/>
    <w:rsid w:val="00CE7405"/>
    <w:rsid w:val="00CF0724"/>
    <w:rsid w:val="00D01CD7"/>
    <w:rsid w:val="00D03B2D"/>
    <w:rsid w:val="00D048C1"/>
    <w:rsid w:val="00D063C8"/>
    <w:rsid w:val="00D06EA2"/>
    <w:rsid w:val="00D1663D"/>
    <w:rsid w:val="00D31D50"/>
    <w:rsid w:val="00D335C5"/>
    <w:rsid w:val="00D37D6F"/>
    <w:rsid w:val="00D4515C"/>
    <w:rsid w:val="00D45AC6"/>
    <w:rsid w:val="00D46D3D"/>
    <w:rsid w:val="00D54733"/>
    <w:rsid w:val="00D5777D"/>
    <w:rsid w:val="00D62293"/>
    <w:rsid w:val="00D63088"/>
    <w:rsid w:val="00D65C33"/>
    <w:rsid w:val="00D67F98"/>
    <w:rsid w:val="00D84A54"/>
    <w:rsid w:val="00D87AD9"/>
    <w:rsid w:val="00D91540"/>
    <w:rsid w:val="00D925BD"/>
    <w:rsid w:val="00DA2B5D"/>
    <w:rsid w:val="00DA7B42"/>
    <w:rsid w:val="00DD22F2"/>
    <w:rsid w:val="00DD23B6"/>
    <w:rsid w:val="00DD2E4C"/>
    <w:rsid w:val="00DD4931"/>
    <w:rsid w:val="00DD580D"/>
    <w:rsid w:val="00DE243F"/>
    <w:rsid w:val="00DE527F"/>
    <w:rsid w:val="00DE7BA6"/>
    <w:rsid w:val="00DF3DC7"/>
    <w:rsid w:val="00DF5DE9"/>
    <w:rsid w:val="00E06383"/>
    <w:rsid w:val="00E22944"/>
    <w:rsid w:val="00E26935"/>
    <w:rsid w:val="00E32210"/>
    <w:rsid w:val="00E34318"/>
    <w:rsid w:val="00E3500D"/>
    <w:rsid w:val="00E359F4"/>
    <w:rsid w:val="00E40F9A"/>
    <w:rsid w:val="00E428F5"/>
    <w:rsid w:val="00E43051"/>
    <w:rsid w:val="00E43E26"/>
    <w:rsid w:val="00E50562"/>
    <w:rsid w:val="00E5434D"/>
    <w:rsid w:val="00E61570"/>
    <w:rsid w:val="00E62340"/>
    <w:rsid w:val="00E66242"/>
    <w:rsid w:val="00E92BC8"/>
    <w:rsid w:val="00E96CAB"/>
    <w:rsid w:val="00EA5CBA"/>
    <w:rsid w:val="00EA67C4"/>
    <w:rsid w:val="00EB0525"/>
    <w:rsid w:val="00EB0B73"/>
    <w:rsid w:val="00EB53F7"/>
    <w:rsid w:val="00EC2D6C"/>
    <w:rsid w:val="00ED2DA8"/>
    <w:rsid w:val="00EE5514"/>
    <w:rsid w:val="00EF561D"/>
    <w:rsid w:val="00F00495"/>
    <w:rsid w:val="00F02B8A"/>
    <w:rsid w:val="00F05795"/>
    <w:rsid w:val="00F07A49"/>
    <w:rsid w:val="00F113D7"/>
    <w:rsid w:val="00F11A72"/>
    <w:rsid w:val="00F17A92"/>
    <w:rsid w:val="00F33CC9"/>
    <w:rsid w:val="00F57103"/>
    <w:rsid w:val="00F615B2"/>
    <w:rsid w:val="00F61F6A"/>
    <w:rsid w:val="00F65BCD"/>
    <w:rsid w:val="00F701A5"/>
    <w:rsid w:val="00F7288D"/>
    <w:rsid w:val="00F73418"/>
    <w:rsid w:val="00F81F7F"/>
    <w:rsid w:val="00F85AB3"/>
    <w:rsid w:val="00F93673"/>
    <w:rsid w:val="00F93E4B"/>
    <w:rsid w:val="00F948D8"/>
    <w:rsid w:val="00F963DB"/>
    <w:rsid w:val="00FB16D3"/>
    <w:rsid w:val="00FB5AA5"/>
    <w:rsid w:val="00FC18E4"/>
    <w:rsid w:val="00FC70E0"/>
    <w:rsid w:val="00FD4D03"/>
    <w:rsid w:val="00FD5A29"/>
    <w:rsid w:val="00FE4FAB"/>
    <w:rsid w:val="00FF02C2"/>
    <w:rsid w:val="00FF2443"/>
    <w:rsid w:val="00FF2E03"/>
    <w:rsid w:val="00FF52AB"/>
    <w:rsid w:val="00FF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75770-EB97-44E4-8FCF-46481B0E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475F9"/>
    <w:pPr>
      <w:keepNext/>
      <w:spacing w:after="0" w:line="240" w:lineRule="auto"/>
      <w:jc w:val="center"/>
      <w:outlineLvl w:val="0"/>
    </w:pPr>
    <w:rPr>
      <w:rFonts w:ascii="Times New Roman" w:eastAsia="Times New Roman" w:hAnsi="Times New Roman" w:cs="Times New Roman"/>
      <w:b/>
      <w:bCs/>
      <w:sz w:val="28"/>
      <w:szCs w:val="24"/>
    </w:rPr>
  </w:style>
  <w:style w:type="paragraph" w:styleId="4">
    <w:name w:val="heading 4"/>
    <w:basedOn w:val="a"/>
    <w:next w:val="a"/>
    <w:link w:val="40"/>
    <w:qFormat/>
    <w:rsid w:val="004E6998"/>
    <w:pPr>
      <w:keepNext/>
      <w:spacing w:after="0" w:line="240" w:lineRule="auto"/>
      <w:ind w:firstLine="567"/>
      <w:jc w:val="both"/>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102A82"/>
    <w:rPr>
      <w:rFonts w:cs="Times New Roman"/>
      <w:spacing w:val="2"/>
      <w:sz w:val="25"/>
      <w:szCs w:val="25"/>
      <w:shd w:val="clear" w:color="auto" w:fill="FFFFFF"/>
    </w:rPr>
  </w:style>
  <w:style w:type="paragraph" w:customStyle="1" w:styleId="11">
    <w:name w:val="Основной текст1"/>
    <w:basedOn w:val="a"/>
    <w:link w:val="a3"/>
    <w:rsid w:val="00102A82"/>
    <w:pPr>
      <w:widowControl w:val="0"/>
      <w:shd w:val="clear" w:color="auto" w:fill="FFFFFF"/>
      <w:spacing w:after="0" w:line="317" w:lineRule="exact"/>
    </w:pPr>
    <w:rPr>
      <w:rFonts w:cs="Times New Roman"/>
      <w:spacing w:val="2"/>
      <w:sz w:val="25"/>
      <w:szCs w:val="25"/>
    </w:rPr>
  </w:style>
  <w:style w:type="character" w:customStyle="1" w:styleId="2">
    <w:name w:val="Заголовок №2_"/>
    <w:basedOn w:val="a0"/>
    <w:link w:val="20"/>
    <w:locked/>
    <w:rsid w:val="00102A82"/>
    <w:rPr>
      <w:rFonts w:cs="Times New Roman"/>
      <w:b/>
      <w:bCs/>
      <w:spacing w:val="4"/>
      <w:sz w:val="25"/>
      <w:szCs w:val="25"/>
      <w:shd w:val="clear" w:color="auto" w:fill="FFFFFF"/>
    </w:rPr>
  </w:style>
  <w:style w:type="paragraph" w:customStyle="1" w:styleId="20">
    <w:name w:val="Заголовок №2"/>
    <w:basedOn w:val="a"/>
    <w:link w:val="2"/>
    <w:rsid w:val="00102A82"/>
    <w:pPr>
      <w:widowControl w:val="0"/>
      <w:shd w:val="clear" w:color="auto" w:fill="FFFFFF"/>
      <w:spacing w:before="300" w:after="300" w:line="322" w:lineRule="exact"/>
      <w:jc w:val="center"/>
      <w:outlineLvl w:val="1"/>
    </w:pPr>
    <w:rPr>
      <w:rFonts w:cs="Times New Roman"/>
      <w:b/>
      <w:bCs/>
      <w:spacing w:val="4"/>
      <w:sz w:val="25"/>
      <w:szCs w:val="25"/>
    </w:rPr>
  </w:style>
  <w:style w:type="character" w:customStyle="1" w:styleId="3">
    <w:name w:val="Основной текст (3)_"/>
    <w:basedOn w:val="a0"/>
    <w:link w:val="30"/>
    <w:locked/>
    <w:rsid w:val="00102A82"/>
    <w:rPr>
      <w:rFonts w:cs="Times New Roman"/>
      <w:spacing w:val="2"/>
      <w:sz w:val="21"/>
      <w:szCs w:val="21"/>
      <w:shd w:val="clear" w:color="auto" w:fill="FFFFFF"/>
    </w:rPr>
  </w:style>
  <w:style w:type="paragraph" w:customStyle="1" w:styleId="30">
    <w:name w:val="Основной текст (3)"/>
    <w:basedOn w:val="a"/>
    <w:link w:val="3"/>
    <w:rsid w:val="00102A82"/>
    <w:pPr>
      <w:widowControl w:val="0"/>
      <w:shd w:val="clear" w:color="auto" w:fill="FFFFFF"/>
      <w:spacing w:before="60" w:after="240" w:line="240" w:lineRule="atLeast"/>
      <w:jc w:val="center"/>
    </w:pPr>
    <w:rPr>
      <w:rFonts w:cs="Times New Roman"/>
      <w:spacing w:val="2"/>
      <w:sz w:val="21"/>
      <w:szCs w:val="21"/>
    </w:rPr>
  </w:style>
  <w:style w:type="character" w:customStyle="1" w:styleId="41">
    <w:name w:val="Основной текст (4)_"/>
    <w:basedOn w:val="a0"/>
    <w:link w:val="42"/>
    <w:locked/>
    <w:rsid w:val="00102A82"/>
    <w:rPr>
      <w:rFonts w:cs="Times New Roman"/>
      <w:b/>
      <w:bCs/>
      <w:spacing w:val="4"/>
      <w:sz w:val="16"/>
      <w:szCs w:val="16"/>
      <w:shd w:val="clear" w:color="auto" w:fill="FFFFFF"/>
    </w:rPr>
  </w:style>
  <w:style w:type="character" w:customStyle="1" w:styleId="12">
    <w:name w:val="Заголовок №1_"/>
    <w:basedOn w:val="a0"/>
    <w:link w:val="13"/>
    <w:locked/>
    <w:rsid w:val="00102A82"/>
    <w:rPr>
      <w:rFonts w:cs="Times New Roman"/>
      <w:b/>
      <w:bCs/>
      <w:sz w:val="37"/>
      <w:szCs w:val="37"/>
      <w:shd w:val="clear" w:color="auto" w:fill="FFFFFF"/>
    </w:rPr>
  </w:style>
  <w:style w:type="paragraph" w:customStyle="1" w:styleId="42">
    <w:name w:val="Основной текст (4)"/>
    <w:basedOn w:val="a"/>
    <w:link w:val="41"/>
    <w:rsid w:val="00102A82"/>
    <w:pPr>
      <w:widowControl w:val="0"/>
      <w:shd w:val="clear" w:color="auto" w:fill="FFFFFF"/>
      <w:spacing w:before="240" w:after="60" w:line="216" w:lineRule="exact"/>
      <w:jc w:val="center"/>
    </w:pPr>
    <w:rPr>
      <w:rFonts w:cs="Times New Roman"/>
      <w:b/>
      <w:bCs/>
      <w:spacing w:val="4"/>
      <w:sz w:val="16"/>
      <w:szCs w:val="16"/>
    </w:rPr>
  </w:style>
  <w:style w:type="paragraph" w:customStyle="1" w:styleId="13">
    <w:name w:val="Заголовок №1"/>
    <w:basedOn w:val="a"/>
    <w:link w:val="12"/>
    <w:rsid w:val="00102A82"/>
    <w:pPr>
      <w:widowControl w:val="0"/>
      <w:shd w:val="clear" w:color="auto" w:fill="FFFFFF"/>
      <w:spacing w:before="1140" w:after="300" w:line="240" w:lineRule="atLeast"/>
      <w:jc w:val="center"/>
      <w:outlineLvl w:val="0"/>
    </w:pPr>
    <w:rPr>
      <w:rFonts w:cs="Times New Roman"/>
      <w:b/>
      <w:bCs/>
      <w:sz w:val="37"/>
      <w:szCs w:val="37"/>
    </w:rPr>
  </w:style>
  <w:style w:type="character" w:customStyle="1" w:styleId="5">
    <w:name w:val="Основной текст (5)"/>
    <w:basedOn w:val="a0"/>
    <w:rsid w:val="00102A82"/>
    <w:rPr>
      <w:rFonts w:ascii="Times New Roman" w:hAnsi="Times New Roman" w:cs="Times New Roman"/>
      <w:color w:val="000000"/>
      <w:spacing w:val="4"/>
      <w:w w:val="100"/>
      <w:position w:val="0"/>
      <w:sz w:val="25"/>
      <w:szCs w:val="25"/>
      <w:u w:val="single"/>
      <w:lang w:val="ru-RU"/>
    </w:rPr>
  </w:style>
  <w:style w:type="numbering" w:customStyle="1" w:styleId="14">
    <w:name w:val="Нет списка1"/>
    <w:next w:val="a2"/>
    <w:uiPriority w:val="99"/>
    <w:semiHidden/>
    <w:unhideWhenUsed/>
    <w:rsid w:val="00B007DD"/>
  </w:style>
  <w:style w:type="character" w:customStyle="1" w:styleId="FontStyle49">
    <w:name w:val="Font Style49"/>
    <w:basedOn w:val="a0"/>
    <w:uiPriority w:val="99"/>
    <w:rsid w:val="00B007DD"/>
    <w:rPr>
      <w:rFonts w:ascii="Times New Roman" w:hAnsi="Times New Roman" w:cs="Times New Roman"/>
      <w:sz w:val="26"/>
      <w:szCs w:val="26"/>
    </w:rPr>
  </w:style>
  <w:style w:type="character" w:customStyle="1" w:styleId="FontStyle52">
    <w:name w:val="Font Style52"/>
    <w:basedOn w:val="a0"/>
    <w:uiPriority w:val="99"/>
    <w:rsid w:val="00B007DD"/>
    <w:rPr>
      <w:rFonts w:ascii="Times New Roman" w:hAnsi="Times New Roman" w:cs="Times New Roman"/>
      <w:sz w:val="28"/>
      <w:szCs w:val="28"/>
    </w:rPr>
  </w:style>
  <w:style w:type="paragraph" w:customStyle="1" w:styleId="Style3">
    <w:name w:val="Style3"/>
    <w:basedOn w:val="a"/>
    <w:uiPriority w:val="99"/>
    <w:rsid w:val="00B007DD"/>
    <w:pPr>
      <w:widowControl w:val="0"/>
      <w:autoSpaceDE w:val="0"/>
      <w:autoSpaceDN w:val="0"/>
      <w:adjustRightInd w:val="0"/>
      <w:spacing w:after="0" w:line="322" w:lineRule="exact"/>
      <w:jc w:val="both"/>
    </w:pPr>
    <w:rPr>
      <w:rFonts w:ascii="Arial" w:eastAsia="Times New Roman" w:hAnsi="Arial" w:cs="Arial"/>
      <w:sz w:val="24"/>
      <w:szCs w:val="24"/>
    </w:rPr>
  </w:style>
  <w:style w:type="paragraph" w:customStyle="1" w:styleId="Style8">
    <w:name w:val="Style8"/>
    <w:basedOn w:val="a"/>
    <w:uiPriority w:val="99"/>
    <w:rsid w:val="00B007D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53">
    <w:name w:val="Font Style53"/>
    <w:basedOn w:val="a0"/>
    <w:uiPriority w:val="99"/>
    <w:rsid w:val="00B007DD"/>
    <w:rPr>
      <w:rFonts w:ascii="Times New Roman" w:hAnsi="Times New Roman" w:cs="Times New Roman"/>
      <w:i/>
      <w:iCs/>
      <w:spacing w:val="-30"/>
      <w:sz w:val="38"/>
      <w:szCs w:val="38"/>
    </w:rPr>
  </w:style>
  <w:style w:type="paragraph" w:customStyle="1" w:styleId="Style5">
    <w:name w:val="Style5"/>
    <w:basedOn w:val="a"/>
    <w:uiPriority w:val="99"/>
    <w:rsid w:val="00B007DD"/>
    <w:pPr>
      <w:widowControl w:val="0"/>
      <w:autoSpaceDE w:val="0"/>
      <w:autoSpaceDN w:val="0"/>
      <w:adjustRightInd w:val="0"/>
      <w:spacing w:after="0" w:line="322" w:lineRule="exact"/>
      <w:jc w:val="center"/>
    </w:pPr>
    <w:rPr>
      <w:rFonts w:ascii="Arial" w:eastAsia="Times New Roman" w:hAnsi="Arial" w:cs="Arial"/>
      <w:sz w:val="24"/>
      <w:szCs w:val="24"/>
    </w:rPr>
  </w:style>
  <w:style w:type="character" w:customStyle="1" w:styleId="FontStyle54">
    <w:name w:val="Font Style54"/>
    <w:basedOn w:val="a0"/>
    <w:uiPriority w:val="99"/>
    <w:rsid w:val="00B007DD"/>
    <w:rPr>
      <w:rFonts w:ascii="Times New Roman" w:hAnsi="Times New Roman" w:cs="Times New Roman"/>
      <w:b/>
      <w:bCs/>
      <w:sz w:val="26"/>
      <w:szCs w:val="26"/>
    </w:rPr>
  </w:style>
  <w:style w:type="numbering" w:customStyle="1" w:styleId="110">
    <w:name w:val="Нет списка11"/>
    <w:next w:val="a2"/>
    <w:semiHidden/>
    <w:rsid w:val="00B007DD"/>
  </w:style>
  <w:style w:type="table" w:styleId="a4">
    <w:name w:val="Table Grid"/>
    <w:basedOn w:val="a1"/>
    <w:rsid w:val="00B007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007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B007DD"/>
    <w:rPr>
      <w:rFonts w:ascii="Times New Roman" w:eastAsia="Times New Roman" w:hAnsi="Times New Roman" w:cs="Times New Roman"/>
      <w:sz w:val="24"/>
      <w:szCs w:val="24"/>
      <w:lang w:eastAsia="ru-RU"/>
    </w:rPr>
  </w:style>
  <w:style w:type="character" w:styleId="a7">
    <w:name w:val="page number"/>
    <w:basedOn w:val="a0"/>
    <w:rsid w:val="00B007DD"/>
  </w:style>
  <w:style w:type="paragraph" w:styleId="a8">
    <w:name w:val="No Spacing"/>
    <w:qFormat/>
    <w:rsid w:val="00B007DD"/>
    <w:pPr>
      <w:spacing w:after="0" w:line="240" w:lineRule="auto"/>
    </w:pPr>
    <w:rPr>
      <w:rFonts w:ascii="Calibri" w:eastAsia="Times New Roman" w:hAnsi="Calibri" w:cs="Times New Roman"/>
    </w:rPr>
  </w:style>
  <w:style w:type="paragraph" w:styleId="a9">
    <w:name w:val="Balloon Text"/>
    <w:basedOn w:val="a"/>
    <w:link w:val="aa"/>
    <w:unhideWhenUsed/>
    <w:rsid w:val="00B007DD"/>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B007DD"/>
    <w:rPr>
      <w:rFonts w:ascii="Tahoma" w:eastAsia="Times New Roman" w:hAnsi="Tahoma" w:cs="Tahoma"/>
      <w:sz w:val="16"/>
      <w:szCs w:val="16"/>
      <w:lang w:eastAsia="ru-RU"/>
    </w:rPr>
  </w:style>
  <w:style w:type="paragraph" w:styleId="ab">
    <w:name w:val="List Paragraph"/>
    <w:basedOn w:val="a"/>
    <w:qFormat/>
    <w:rsid w:val="00F11A72"/>
    <w:pPr>
      <w:ind w:left="720"/>
      <w:contextualSpacing/>
    </w:pPr>
  </w:style>
  <w:style w:type="paragraph" w:customStyle="1" w:styleId="c15">
    <w:name w:val="c15"/>
    <w:basedOn w:val="a"/>
    <w:rsid w:val="009C4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C4C7F"/>
  </w:style>
  <w:style w:type="character" w:customStyle="1" w:styleId="apple-converted-space">
    <w:name w:val="apple-converted-space"/>
    <w:basedOn w:val="a0"/>
    <w:rsid w:val="009C4C7F"/>
  </w:style>
  <w:style w:type="paragraph" w:styleId="ac">
    <w:name w:val="footer"/>
    <w:basedOn w:val="a"/>
    <w:link w:val="ad"/>
    <w:uiPriority w:val="99"/>
    <w:unhideWhenUsed/>
    <w:rsid w:val="006928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284E"/>
  </w:style>
  <w:style w:type="character" w:styleId="ae">
    <w:name w:val="Hyperlink"/>
    <w:basedOn w:val="a0"/>
    <w:uiPriority w:val="99"/>
    <w:unhideWhenUsed/>
    <w:rsid w:val="00355BD5"/>
    <w:rPr>
      <w:color w:val="0000FF" w:themeColor="hyperlink"/>
      <w:u w:val="single"/>
    </w:rPr>
  </w:style>
  <w:style w:type="character" w:customStyle="1" w:styleId="40">
    <w:name w:val="Заголовок 4 Знак"/>
    <w:basedOn w:val="a0"/>
    <w:link w:val="4"/>
    <w:rsid w:val="004E6998"/>
    <w:rPr>
      <w:rFonts w:ascii="Times New Roman" w:eastAsia="Times New Roman" w:hAnsi="Times New Roman" w:cs="Times New Roman"/>
      <w:b/>
      <w:sz w:val="28"/>
      <w:szCs w:val="24"/>
      <w:lang w:eastAsia="ru-RU"/>
    </w:rPr>
  </w:style>
  <w:style w:type="paragraph" w:customStyle="1" w:styleId="21">
    <w:name w:val="Основной текст2"/>
    <w:basedOn w:val="a"/>
    <w:rsid w:val="00AB0400"/>
    <w:pPr>
      <w:widowControl w:val="0"/>
      <w:shd w:val="clear" w:color="auto" w:fill="FFFFFF"/>
      <w:spacing w:after="60" w:line="226" w:lineRule="exact"/>
      <w:ind w:hanging="220"/>
      <w:jc w:val="center"/>
    </w:pPr>
    <w:rPr>
      <w:rFonts w:ascii="Times New Roman" w:eastAsia="Times New Roman" w:hAnsi="Times New Roman" w:cs="Times New Roman"/>
      <w:color w:val="000000"/>
      <w:spacing w:val="1"/>
      <w:sz w:val="17"/>
      <w:szCs w:val="17"/>
    </w:rPr>
  </w:style>
  <w:style w:type="character" w:customStyle="1" w:styleId="c3">
    <w:name w:val="c3"/>
    <w:basedOn w:val="a0"/>
    <w:rsid w:val="00AB0400"/>
  </w:style>
  <w:style w:type="table" w:customStyle="1" w:styleId="15">
    <w:name w:val="Сетка таблицы1"/>
    <w:basedOn w:val="a1"/>
    <w:next w:val="a4"/>
    <w:rsid w:val="007475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475F9"/>
    <w:rPr>
      <w:rFonts w:ascii="Times New Roman" w:eastAsia="Times New Roman" w:hAnsi="Times New Roman" w:cs="Times New Roman"/>
      <w:b/>
      <w:bCs/>
      <w:sz w:val="28"/>
      <w:szCs w:val="24"/>
      <w:lang w:eastAsia="ru-RU"/>
    </w:rPr>
  </w:style>
  <w:style w:type="numbering" w:customStyle="1" w:styleId="22">
    <w:name w:val="Нет списка2"/>
    <w:next w:val="a2"/>
    <w:uiPriority w:val="99"/>
    <w:semiHidden/>
    <w:unhideWhenUsed/>
    <w:rsid w:val="007475F9"/>
  </w:style>
  <w:style w:type="numbering" w:customStyle="1" w:styleId="120">
    <w:name w:val="Нет списка12"/>
    <w:next w:val="a2"/>
    <w:semiHidden/>
    <w:rsid w:val="007475F9"/>
  </w:style>
  <w:style w:type="paragraph" w:customStyle="1" w:styleId="af">
    <w:name w:val="Знак Знак Знак"/>
    <w:basedOn w:val="a"/>
    <w:rsid w:val="007475F9"/>
    <w:pPr>
      <w:spacing w:after="160" w:line="240" w:lineRule="exact"/>
    </w:pPr>
    <w:rPr>
      <w:rFonts w:ascii="Verdana" w:eastAsia="Times New Roman" w:hAnsi="Verdana" w:cs="Times New Roman"/>
      <w:sz w:val="20"/>
      <w:szCs w:val="20"/>
      <w:lang w:val="en-US"/>
    </w:rPr>
  </w:style>
  <w:style w:type="paragraph" w:customStyle="1" w:styleId="normalcenterbold">
    <w:name w:val="normalcenterbold"/>
    <w:basedOn w:val="a"/>
    <w:rsid w:val="007475F9"/>
    <w:pPr>
      <w:spacing w:after="0" w:line="240" w:lineRule="auto"/>
      <w:jc w:val="center"/>
    </w:pPr>
    <w:rPr>
      <w:rFonts w:ascii="Arial" w:eastAsia="Times New Roman" w:hAnsi="Arial" w:cs="Arial"/>
      <w:b/>
      <w:bCs/>
      <w:color w:val="000000"/>
      <w:sz w:val="24"/>
      <w:szCs w:val="24"/>
    </w:rPr>
  </w:style>
  <w:style w:type="paragraph" w:customStyle="1" w:styleId="16">
    <w:name w:val="Обычный1"/>
    <w:basedOn w:val="a"/>
    <w:rsid w:val="007475F9"/>
    <w:pPr>
      <w:spacing w:after="0" w:line="240" w:lineRule="auto"/>
      <w:jc w:val="both"/>
    </w:pPr>
    <w:rPr>
      <w:rFonts w:ascii="Arial" w:eastAsia="Times New Roman" w:hAnsi="Arial" w:cs="Arial"/>
      <w:color w:val="000000"/>
      <w:sz w:val="24"/>
      <w:szCs w:val="24"/>
    </w:rPr>
  </w:style>
  <w:style w:type="paragraph" w:styleId="af0">
    <w:name w:val="Body Text"/>
    <w:basedOn w:val="a"/>
    <w:link w:val="af1"/>
    <w:rsid w:val="007475F9"/>
    <w:pPr>
      <w:spacing w:after="0" w:line="240" w:lineRule="auto"/>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7475F9"/>
    <w:rPr>
      <w:rFonts w:ascii="Times New Roman" w:eastAsia="Times New Roman" w:hAnsi="Times New Roman" w:cs="Times New Roman"/>
      <w:sz w:val="24"/>
      <w:szCs w:val="24"/>
      <w:lang w:eastAsia="ru-RU"/>
    </w:rPr>
  </w:style>
  <w:style w:type="table" w:customStyle="1" w:styleId="23">
    <w:name w:val="Сетка таблицы2"/>
    <w:basedOn w:val="a1"/>
    <w:next w:val="a4"/>
    <w:rsid w:val="007475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rsid w:val="007475F9"/>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7475F9"/>
    <w:rPr>
      <w:rFonts w:ascii="Times New Roman" w:eastAsia="Times New Roman" w:hAnsi="Times New Roman" w:cs="Times New Roman"/>
      <w:sz w:val="24"/>
      <w:szCs w:val="24"/>
      <w:lang w:eastAsia="ru-RU"/>
    </w:rPr>
  </w:style>
  <w:style w:type="paragraph" w:customStyle="1" w:styleId="podzag">
    <w:name w:val="podzag"/>
    <w:basedOn w:val="a"/>
    <w:rsid w:val="007475F9"/>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
    <w:uiPriority w:val="99"/>
    <w:unhideWhenUsed/>
    <w:rsid w:val="007475F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uiPriority w:val="22"/>
    <w:qFormat/>
    <w:rsid w:val="007475F9"/>
    <w:rPr>
      <w:b/>
      <w:bCs/>
    </w:rPr>
  </w:style>
  <w:style w:type="character" w:customStyle="1" w:styleId="af6">
    <w:name w:val="Основной текст + Полужирный"/>
    <w:aliases w:val="Интервал 0 pt"/>
    <w:basedOn w:val="a0"/>
    <w:rsid w:val="007475F9"/>
    <w:rPr>
      <w:rFonts w:cs="Times New Roman"/>
      <w:b/>
      <w:bCs/>
      <w:color w:val="000000"/>
      <w:spacing w:val="4"/>
      <w:w w:val="100"/>
      <w:position w:val="0"/>
      <w:sz w:val="25"/>
      <w:szCs w:val="25"/>
      <w:u w:val="none"/>
      <w:shd w:val="clear" w:color="auto" w:fill="FFFFFF"/>
      <w:lang w:val="ru-RU"/>
    </w:rPr>
  </w:style>
  <w:style w:type="paragraph" w:customStyle="1" w:styleId="Default">
    <w:name w:val="Default"/>
    <w:rsid w:val="007475F9"/>
    <w:pPr>
      <w:autoSpaceDE w:val="0"/>
      <w:autoSpaceDN w:val="0"/>
      <w:adjustRightInd w:val="0"/>
      <w:spacing w:after="0" w:line="240" w:lineRule="auto"/>
    </w:pPr>
    <w:rPr>
      <w:rFonts w:ascii="Calibri" w:hAnsi="Calibri" w:cs="Calibri"/>
      <w:color w:val="000000"/>
      <w:sz w:val="24"/>
      <w:szCs w:val="24"/>
    </w:rPr>
  </w:style>
  <w:style w:type="character" w:customStyle="1" w:styleId="50">
    <w:name w:val="Заголовок №5_"/>
    <w:link w:val="51"/>
    <w:rsid w:val="007475F9"/>
    <w:rPr>
      <w:rFonts w:eastAsia="Times New Roman"/>
      <w:b/>
      <w:bCs/>
      <w:i/>
      <w:iCs/>
      <w:spacing w:val="1"/>
      <w:sz w:val="17"/>
      <w:szCs w:val="17"/>
      <w:shd w:val="clear" w:color="auto" w:fill="FFFFFF"/>
    </w:rPr>
  </w:style>
  <w:style w:type="paragraph" w:customStyle="1" w:styleId="51">
    <w:name w:val="Заголовок №5"/>
    <w:basedOn w:val="a"/>
    <w:link w:val="50"/>
    <w:rsid w:val="007475F9"/>
    <w:pPr>
      <w:widowControl w:val="0"/>
      <w:shd w:val="clear" w:color="auto" w:fill="FFFFFF"/>
      <w:spacing w:after="0" w:line="226" w:lineRule="exact"/>
      <w:ind w:hanging="200"/>
      <w:jc w:val="both"/>
      <w:outlineLvl w:val="4"/>
    </w:pPr>
    <w:rPr>
      <w:rFonts w:eastAsia="Times New Roman"/>
      <w:b/>
      <w:bCs/>
      <w:i/>
      <w:iCs/>
      <w:spacing w:val="1"/>
      <w:sz w:val="17"/>
      <w:szCs w:val="17"/>
    </w:rPr>
  </w:style>
  <w:style w:type="table" w:customStyle="1" w:styleId="31">
    <w:name w:val="Сетка таблицы3"/>
    <w:basedOn w:val="a1"/>
    <w:next w:val="a4"/>
    <w:uiPriority w:val="59"/>
    <w:rsid w:val="0022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4"/>
    <w:uiPriority w:val="59"/>
    <w:rsid w:val="00CF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0198">
      <w:bodyDiv w:val="1"/>
      <w:marLeft w:val="0"/>
      <w:marRight w:val="0"/>
      <w:marTop w:val="0"/>
      <w:marBottom w:val="0"/>
      <w:divBdr>
        <w:top w:val="none" w:sz="0" w:space="0" w:color="auto"/>
        <w:left w:val="none" w:sz="0" w:space="0" w:color="auto"/>
        <w:bottom w:val="none" w:sz="0" w:space="0" w:color="auto"/>
        <w:right w:val="none" w:sz="0" w:space="0" w:color="auto"/>
      </w:divBdr>
    </w:div>
    <w:div w:id="78126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6973A1-B643-428A-990E-69DB9777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7094</Words>
  <Characters>40438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4</cp:revision>
  <cp:lastPrinted>2018-01-09T18:38:00Z</cp:lastPrinted>
  <dcterms:created xsi:type="dcterms:W3CDTF">2023-09-19T07:09:00Z</dcterms:created>
  <dcterms:modified xsi:type="dcterms:W3CDTF">2024-08-28T07:36:00Z</dcterms:modified>
</cp:coreProperties>
</file>