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F9" w:rsidRPr="00A748F9" w:rsidRDefault="00A748F9" w:rsidP="00A748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7115031"/>
      <w:r w:rsidRPr="00A748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48F9" w:rsidRPr="00A748F9" w:rsidRDefault="00A748F9" w:rsidP="00A748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748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Ростовская область, Азовский район, село Самарское </w:t>
      </w:r>
      <w:bookmarkStart w:id="1" w:name="80b49891-40ec-4ab4-8be6-8343d170ad5f"/>
      <w:bookmarkEnd w:id="1"/>
    </w:p>
    <w:p w:rsidR="00A748F9" w:rsidRPr="00A748F9" w:rsidRDefault="00A748F9" w:rsidP="00A748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748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Азовский районный отдел образования</w:t>
      </w:r>
      <w:bookmarkStart w:id="2" w:name="9ddc25da-3cd4-4709-b96f-e9d7f0a42b45"/>
      <w:bookmarkEnd w:id="2"/>
    </w:p>
    <w:p w:rsidR="00A748F9" w:rsidRPr="00A748F9" w:rsidRDefault="00A748F9" w:rsidP="00A748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748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Самарская СШ № 1</w:t>
      </w:r>
    </w:p>
    <w:p w:rsidR="00A748F9" w:rsidRPr="00A748F9" w:rsidRDefault="00A748F9" w:rsidP="00A748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8F9" w:rsidRPr="00A748F9" w:rsidRDefault="00A748F9" w:rsidP="00A748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8F9" w:rsidRPr="00A748F9" w:rsidRDefault="00A748F9" w:rsidP="00A748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8F9" w:rsidRPr="00A748F9" w:rsidRDefault="00A748F9" w:rsidP="00A748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48F9" w:rsidRPr="00A748F9" w:rsidTr="00A748F9">
        <w:tc>
          <w:tcPr>
            <w:tcW w:w="3114" w:type="dxa"/>
          </w:tcPr>
          <w:p w:rsidR="00A748F9" w:rsidRPr="00A748F9" w:rsidRDefault="00A748F9" w:rsidP="00A74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8F9" w:rsidRPr="00A748F9" w:rsidRDefault="00A748F9" w:rsidP="00A74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8F9" w:rsidRPr="00A748F9" w:rsidRDefault="00A748F9" w:rsidP="00A748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48F9" w:rsidRPr="00A748F9" w:rsidRDefault="00A748F9" w:rsidP="00A748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748F9" w:rsidRPr="00A748F9" w:rsidRDefault="00A748F9" w:rsidP="00A748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8F9" w:rsidRPr="00A748F9" w:rsidRDefault="00A748F9" w:rsidP="00A748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 Н. А.</w:t>
            </w:r>
          </w:p>
          <w:p w:rsidR="00A748F9" w:rsidRPr="00A748F9" w:rsidRDefault="00A748F9" w:rsidP="00A748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74</w:t>
            </w:r>
          </w:p>
          <w:p w:rsidR="00A748F9" w:rsidRPr="00A748F9" w:rsidRDefault="00A748F9" w:rsidP="00A748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«16» августа 2024 г.</w:t>
            </w:r>
          </w:p>
          <w:p w:rsidR="00A748F9" w:rsidRPr="00A748F9" w:rsidRDefault="00A748F9" w:rsidP="00A74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4139" w:rsidRPr="00A748F9" w:rsidRDefault="007B4139">
      <w:pPr>
        <w:spacing w:after="0"/>
        <w:ind w:left="120"/>
        <w:rPr>
          <w:lang w:val="ru-RU"/>
        </w:rPr>
      </w:pPr>
    </w:p>
    <w:p w:rsidR="007B4139" w:rsidRPr="00A748F9" w:rsidRDefault="007B4139">
      <w:pPr>
        <w:spacing w:after="0"/>
        <w:ind w:left="120"/>
        <w:rPr>
          <w:lang w:val="ru-RU"/>
        </w:rPr>
      </w:pPr>
    </w:p>
    <w:p w:rsidR="007B4139" w:rsidRPr="00A748F9" w:rsidRDefault="007B4139">
      <w:pPr>
        <w:spacing w:after="0"/>
        <w:ind w:left="120"/>
        <w:rPr>
          <w:lang w:val="ru-RU"/>
        </w:rPr>
      </w:pPr>
    </w:p>
    <w:p w:rsidR="007B4139" w:rsidRPr="00A748F9" w:rsidRDefault="007B4139">
      <w:pPr>
        <w:spacing w:after="0"/>
        <w:ind w:left="120"/>
        <w:rPr>
          <w:lang w:val="ru-RU"/>
        </w:rPr>
      </w:pPr>
    </w:p>
    <w:p w:rsidR="007B4139" w:rsidRPr="00A748F9" w:rsidRDefault="007B4139">
      <w:pPr>
        <w:spacing w:after="0"/>
        <w:ind w:left="120"/>
        <w:rPr>
          <w:lang w:val="ru-RU"/>
        </w:rPr>
      </w:pPr>
    </w:p>
    <w:p w:rsidR="007B4139" w:rsidRPr="00A748F9" w:rsidRDefault="00FC10ED">
      <w:pPr>
        <w:spacing w:after="0" w:line="408" w:lineRule="auto"/>
        <w:ind w:left="120"/>
        <w:jc w:val="center"/>
        <w:rPr>
          <w:lang w:val="ru-RU"/>
        </w:rPr>
      </w:pPr>
      <w:r w:rsidRPr="00A748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4139" w:rsidRPr="00A748F9" w:rsidRDefault="00FC10ED">
      <w:pPr>
        <w:spacing w:after="0" w:line="408" w:lineRule="auto"/>
        <w:ind w:left="120"/>
        <w:jc w:val="center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 2301356)</w:t>
      </w: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FC10ED">
      <w:pPr>
        <w:spacing w:after="0" w:line="408" w:lineRule="auto"/>
        <w:ind w:left="120"/>
        <w:jc w:val="center"/>
        <w:rPr>
          <w:lang w:val="ru-RU"/>
        </w:rPr>
      </w:pPr>
      <w:r w:rsidRPr="00A748F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A748F9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7B4139" w:rsidRPr="00A748F9" w:rsidRDefault="00FC10ED">
      <w:pPr>
        <w:spacing w:after="0" w:line="408" w:lineRule="auto"/>
        <w:ind w:left="120"/>
        <w:jc w:val="center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7B4139">
      <w:pPr>
        <w:spacing w:after="0"/>
        <w:ind w:left="120"/>
        <w:jc w:val="center"/>
        <w:rPr>
          <w:lang w:val="ru-RU"/>
        </w:rPr>
      </w:pPr>
    </w:p>
    <w:p w:rsidR="007B4139" w:rsidRPr="00A748F9" w:rsidRDefault="00FC10ED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A748F9">
        <w:rPr>
          <w:rFonts w:ascii="Times New Roman" w:hAnsi="Times New Roman"/>
          <w:b/>
          <w:color w:val="000000"/>
          <w:sz w:val="28"/>
          <w:lang w:val="ru-RU"/>
        </w:rPr>
        <w:t>с. Самарское</w:t>
      </w:r>
      <w:bookmarkEnd w:id="3"/>
      <w:r w:rsidRPr="00A748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A748F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F65FC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7B4139" w:rsidRPr="00A748F9" w:rsidRDefault="007B4139">
      <w:pPr>
        <w:spacing w:after="0"/>
        <w:ind w:left="120"/>
        <w:rPr>
          <w:lang w:val="ru-RU"/>
        </w:rPr>
      </w:pPr>
    </w:p>
    <w:p w:rsidR="007B4139" w:rsidRPr="00A748F9" w:rsidRDefault="007B4139">
      <w:pPr>
        <w:rPr>
          <w:lang w:val="ru-RU"/>
        </w:rPr>
        <w:sectPr w:rsidR="007B4139" w:rsidRPr="00A748F9">
          <w:pgSz w:w="11906" w:h="16383"/>
          <w:pgMar w:top="1134" w:right="850" w:bottom="1134" w:left="1701" w:header="720" w:footer="720" w:gutter="0"/>
          <w:cols w:space="720"/>
        </w:sectPr>
      </w:pPr>
    </w:p>
    <w:p w:rsidR="007B4139" w:rsidRPr="00A748F9" w:rsidRDefault="00FC10ED">
      <w:pPr>
        <w:spacing w:after="0" w:line="264" w:lineRule="auto"/>
        <w:ind w:left="120"/>
        <w:jc w:val="both"/>
        <w:rPr>
          <w:lang w:val="ru-RU"/>
        </w:rPr>
      </w:pPr>
      <w:bookmarkStart w:id="6" w:name="block-17115027"/>
      <w:bookmarkEnd w:id="0"/>
      <w:r w:rsidRPr="00A748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4139" w:rsidRPr="00A748F9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</w:t>
      </w:r>
      <w:r w:rsidRPr="00A748F9">
        <w:rPr>
          <w:rFonts w:ascii="Times New Roman" w:hAnsi="Times New Roman"/>
          <w:color w:val="000000"/>
          <w:sz w:val="28"/>
          <w:lang w:val="ru-RU"/>
        </w:rPr>
        <w:t>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</w:t>
      </w:r>
      <w:r w:rsidRPr="00A748F9">
        <w:rPr>
          <w:rFonts w:ascii="Times New Roman" w:hAnsi="Times New Roman"/>
          <w:color w:val="000000"/>
          <w:sz w:val="28"/>
          <w:lang w:val="ru-RU"/>
        </w:rPr>
        <w:t>мы.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</w:t>
      </w:r>
      <w:r w:rsidRPr="00A748F9">
        <w:rPr>
          <w:rFonts w:ascii="Times New Roman" w:hAnsi="Times New Roman"/>
          <w:color w:val="000000"/>
          <w:sz w:val="28"/>
          <w:lang w:val="ru-RU"/>
        </w:rPr>
        <w:t>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7B4139" w:rsidRPr="00A748F9" w:rsidRDefault="00FC10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</w:t>
      </w:r>
      <w:r w:rsidRPr="00A748F9">
        <w:rPr>
          <w:rFonts w:ascii="Times New Roman" w:hAnsi="Times New Roman"/>
          <w:color w:val="000000"/>
          <w:sz w:val="28"/>
          <w:lang w:val="ru-RU"/>
        </w:rPr>
        <w:t>ьтаты по годам обучения;</w:t>
      </w:r>
    </w:p>
    <w:p w:rsidR="007B4139" w:rsidRPr="00A748F9" w:rsidRDefault="00FC10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</w:t>
      </w:r>
      <w:r w:rsidRPr="00A748F9">
        <w:rPr>
          <w:rFonts w:ascii="Times New Roman" w:hAnsi="Times New Roman"/>
          <w:color w:val="000000"/>
          <w:sz w:val="28"/>
          <w:lang w:val="ru-RU"/>
        </w:rPr>
        <w:t>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ющихся, в формирование умений применять научный метод познания при выполнении ими учебных исследований. 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</w:t>
      </w:r>
      <w:r w:rsidRPr="00A748F9">
        <w:rPr>
          <w:rFonts w:ascii="Times New Roman" w:hAnsi="Times New Roman"/>
          <w:i/>
          <w:color w:val="000000"/>
          <w:sz w:val="28"/>
          <w:lang w:val="ru-RU"/>
        </w:rPr>
        <w:t>и</w:t>
      </w:r>
      <w:r w:rsidRPr="00A748F9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</w:t>
      </w:r>
      <w:r w:rsidRPr="00A748F9">
        <w:rPr>
          <w:rFonts w:ascii="Times New Roman" w:hAnsi="Times New Roman"/>
          <w:color w:val="000000"/>
          <w:sz w:val="28"/>
          <w:lang w:val="ru-RU"/>
        </w:rPr>
        <w:t>физических теорий. Ведущим в курсе является формирование представлений о структурных уровнях материи, веществе и поле.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A748F9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</w:t>
      </w:r>
      <w:r w:rsidRPr="00A748F9">
        <w:rPr>
          <w:rFonts w:ascii="Times New Roman" w:hAnsi="Times New Roman"/>
          <w:color w:val="000000"/>
          <w:sz w:val="28"/>
          <w:lang w:val="ru-RU"/>
        </w:rPr>
        <w:t>и с развитием общества, а также с мировоззренческими, нравственными и экологическими проблемами.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i/>
          <w:color w:val="000000"/>
          <w:sz w:val="28"/>
          <w:lang w:val="ru-RU"/>
        </w:rPr>
        <w:t>Идея</w:t>
      </w:r>
      <w:r w:rsidRPr="00A748F9">
        <w:rPr>
          <w:rFonts w:ascii="Times New Roman" w:hAnsi="Times New Roman"/>
          <w:i/>
          <w:color w:val="000000"/>
          <w:sz w:val="28"/>
          <w:lang w:val="ru-RU"/>
        </w:rPr>
        <w:t xml:space="preserve"> экологизации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</w:t>
      </w:r>
      <w:r w:rsidRPr="00A748F9">
        <w:rPr>
          <w:rFonts w:ascii="Times New Roman" w:hAnsi="Times New Roman"/>
          <w:color w:val="000000"/>
          <w:sz w:val="28"/>
          <w:lang w:val="ru-RU"/>
        </w:rPr>
        <w:t>ти.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границах применимости теорий, для описания естественно-научных явлений и процессов). 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</w:t>
      </w:r>
      <w:r w:rsidRPr="00A748F9">
        <w:rPr>
          <w:rFonts w:ascii="Times New Roman" w:hAnsi="Times New Roman"/>
          <w:color w:val="000000"/>
          <w:sz w:val="28"/>
          <w:lang w:val="ru-RU"/>
        </w:rPr>
        <w:t>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</w:t>
      </w:r>
      <w:r w:rsidRPr="00A748F9">
        <w:rPr>
          <w:rFonts w:ascii="Times New Roman" w:hAnsi="Times New Roman"/>
          <w:color w:val="000000"/>
          <w:sz w:val="28"/>
          <w:lang w:val="ru-RU"/>
        </w:rPr>
        <w:t>и постановку опытов по проверке предложенных гипотез.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A748F9">
        <w:rPr>
          <w:rFonts w:ascii="Times New Roman" w:hAnsi="Times New Roman"/>
          <w:color w:val="000000"/>
          <w:sz w:val="28"/>
          <w:lang w:val="ru-RU"/>
        </w:rPr>
        <w:lastRenderedPageBreak/>
        <w:t>з</w:t>
      </w:r>
      <w:r w:rsidRPr="00A748F9">
        <w:rPr>
          <w:rFonts w:ascii="Times New Roman" w:hAnsi="Times New Roman"/>
          <w:color w:val="000000"/>
          <w:sz w:val="28"/>
          <w:lang w:val="ru-RU"/>
        </w:rPr>
        <w:t>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туации практико-ориентированного характера. 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удование. 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даментальных законов, их технических применений. 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</w:t>
      </w:r>
      <w:r w:rsidRPr="00A748F9">
        <w:rPr>
          <w:rFonts w:ascii="Times New Roman" w:hAnsi="Times New Roman"/>
          <w:color w:val="000000"/>
          <w:sz w:val="28"/>
          <w:lang w:val="ru-RU"/>
        </w:rPr>
        <w:t>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7B4139" w:rsidRPr="00A748F9" w:rsidRDefault="00FC10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формирование интереса и с</w:t>
      </w:r>
      <w:r w:rsidRPr="00A748F9">
        <w:rPr>
          <w:rFonts w:ascii="Times New Roman" w:hAnsi="Times New Roman"/>
          <w:color w:val="000000"/>
          <w:sz w:val="28"/>
          <w:lang w:val="ru-RU"/>
        </w:rPr>
        <w:t>тремления обучающихся к научному изучению природы, развитие их интеллектуальных и творческих способностей;</w:t>
      </w:r>
    </w:p>
    <w:p w:rsidR="007B4139" w:rsidRPr="00A748F9" w:rsidRDefault="00FC10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B4139" w:rsidRPr="00A748F9" w:rsidRDefault="00FC10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</w:t>
      </w:r>
      <w:r w:rsidRPr="00A748F9">
        <w:rPr>
          <w:rFonts w:ascii="Times New Roman" w:hAnsi="Times New Roman"/>
          <w:color w:val="000000"/>
          <w:sz w:val="28"/>
          <w:lang w:val="ru-RU"/>
        </w:rPr>
        <w:t>ия как результата изучения основ строения материи и фундаментальных законов физики;</w:t>
      </w:r>
    </w:p>
    <w:p w:rsidR="007B4139" w:rsidRPr="00A748F9" w:rsidRDefault="00FC10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7B4139" w:rsidRPr="00A748F9" w:rsidRDefault="00FC10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физики для развития других естественных </w:t>
      </w:r>
      <w:r w:rsidRPr="00A748F9">
        <w:rPr>
          <w:rFonts w:ascii="Times New Roman" w:hAnsi="Times New Roman"/>
          <w:color w:val="000000"/>
          <w:sz w:val="28"/>
          <w:lang w:val="ru-RU"/>
        </w:rPr>
        <w:t>наук, техники и технологий.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B4139" w:rsidRPr="00A748F9" w:rsidRDefault="00FC10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</w:t>
      </w:r>
      <w:r w:rsidRPr="00A748F9">
        <w:rPr>
          <w:rFonts w:ascii="Times New Roman" w:hAnsi="Times New Roman"/>
          <w:color w:val="000000"/>
          <w:sz w:val="28"/>
          <w:lang w:val="ru-RU"/>
        </w:rPr>
        <w:t>механику, молекулярную физику, электродинамику, квантовую физику и элементы астрофизики;</w:t>
      </w:r>
    </w:p>
    <w:p w:rsidR="007B4139" w:rsidRPr="00A748F9" w:rsidRDefault="00FC10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B4139" w:rsidRPr="00A748F9" w:rsidRDefault="00FC10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освоение спосо</w:t>
      </w:r>
      <w:r w:rsidRPr="00A748F9">
        <w:rPr>
          <w:rFonts w:ascii="Times New Roman" w:hAnsi="Times New Roman"/>
          <w:color w:val="000000"/>
          <w:sz w:val="28"/>
          <w:lang w:val="ru-RU"/>
        </w:rPr>
        <w:t>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7B4139" w:rsidRPr="00A748F9" w:rsidRDefault="00FC10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, их влияния на окружающую среду; </w:t>
      </w:r>
    </w:p>
    <w:p w:rsidR="007B4139" w:rsidRPr="00A748F9" w:rsidRDefault="00FC10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B4139" w:rsidRPr="00A748F9" w:rsidRDefault="00FC10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</w:t>
      </w:r>
      <w:r w:rsidRPr="00A748F9">
        <w:rPr>
          <w:rFonts w:ascii="Times New Roman" w:hAnsi="Times New Roman"/>
          <w:color w:val="000000"/>
          <w:sz w:val="28"/>
          <w:lang w:val="ru-RU"/>
        </w:rPr>
        <w:t>сследовательской, творческой деятельности.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bookmarkStart w:id="7" w:name="490f2411-5974-435e-ac25-4fd30bd3d382"/>
      <w:r w:rsidRPr="00A748F9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</w:t>
      </w:r>
      <w:r w:rsidRPr="00A748F9">
        <w:rPr>
          <w:rFonts w:ascii="Times New Roman" w:hAnsi="Times New Roman"/>
          <w:color w:val="000000"/>
          <w:sz w:val="28"/>
          <w:lang w:val="ru-RU"/>
        </w:rPr>
        <w:t>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B4139" w:rsidRPr="00A748F9" w:rsidRDefault="007B4139">
      <w:pPr>
        <w:rPr>
          <w:lang w:val="ru-RU"/>
        </w:rPr>
        <w:sectPr w:rsidR="007B4139" w:rsidRPr="00A748F9">
          <w:pgSz w:w="11906" w:h="16383"/>
          <w:pgMar w:top="1134" w:right="850" w:bottom="1134" w:left="1701" w:header="720" w:footer="720" w:gutter="0"/>
          <w:cols w:space="720"/>
        </w:sectPr>
      </w:pPr>
    </w:p>
    <w:p w:rsidR="007B4139" w:rsidRPr="00A748F9" w:rsidRDefault="00FC10ED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17115028"/>
      <w:bookmarkEnd w:id="6"/>
      <w:bookmarkEnd w:id="8"/>
      <w:r w:rsidRPr="00A748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B4139" w:rsidRPr="00A748F9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A748F9" w:rsidRDefault="00FC10ED">
      <w:pPr>
        <w:spacing w:after="0" w:line="264" w:lineRule="auto"/>
        <w:ind w:left="120"/>
        <w:jc w:val="both"/>
        <w:rPr>
          <w:lang w:val="ru-RU"/>
        </w:rPr>
      </w:pPr>
      <w:r w:rsidRPr="00A748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4139" w:rsidRPr="00A748F9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A748F9" w:rsidRDefault="00FC10ED">
      <w:pPr>
        <w:spacing w:after="0" w:line="264" w:lineRule="auto"/>
        <w:ind w:left="120"/>
        <w:jc w:val="both"/>
        <w:rPr>
          <w:lang w:val="ru-RU"/>
        </w:rPr>
      </w:pPr>
      <w:r w:rsidRPr="00A748F9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</w:t>
      </w:r>
      <w:r w:rsidRPr="00A748F9">
        <w:rPr>
          <w:rFonts w:ascii="Times New Roman" w:hAnsi="Times New Roman"/>
          <w:b/>
          <w:color w:val="000000"/>
          <w:sz w:val="28"/>
          <w:lang w:val="ru-RU"/>
        </w:rPr>
        <w:t>знания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</w:t>
      </w:r>
      <w:r w:rsidRPr="00A748F9">
        <w:rPr>
          <w:rFonts w:ascii="Times New Roman" w:hAnsi="Times New Roman"/>
          <w:color w:val="000000"/>
          <w:sz w:val="28"/>
          <w:lang w:val="ru-RU"/>
        </w:rPr>
        <w:t xml:space="preserve">именимости физических законов. Принцип соответствия. 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7B4139" w:rsidRPr="00A748F9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A748F9" w:rsidRDefault="00FC10ED">
      <w:pPr>
        <w:spacing w:after="0" w:line="264" w:lineRule="auto"/>
        <w:ind w:left="120"/>
        <w:jc w:val="both"/>
        <w:rPr>
          <w:lang w:val="ru-RU"/>
        </w:rPr>
      </w:pPr>
      <w:r w:rsidRPr="00A748F9">
        <w:rPr>
          <w:rFonts w:ascii="Times New Roman" w:hAnsi="Times New Roman"/>
          <w:b/>
          <w:color w:val="000000"/>
          <w:sz w:val="28"/>
          <w:lang w:val="ru-RU"/>
        </w:rPr>
        <w:t>Раздел 2. Механи</w:t>
      </w:r>
      <w:r w:rsidRPr="00A748F9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7B4139" w:rsidRPr="00A748F9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A748F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Траектория.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1F65FC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1F65FC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1F65F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1F65FC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1F65FC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1F65FC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1F65FC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1F65FC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Термо</w:t>
      </w:r>
      <w:r w:rsidRPr="001F65FC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1F65FC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1F65FC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Опыт по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1F65FC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1F65FC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1F65FC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1F65FC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F65F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F65F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</w:t>
      </w:r>
      <w:r w:rsidRPr="001F65FC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1F65FC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1F65FC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1F65FC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1F65FC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1F65FC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F65F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1F65FC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1F65FC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1F65FC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1F65FC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1F65FC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1F65FC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1F65FC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1F65FC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1F65FC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1F65FC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1F65FC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Колеб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Колеб</w:t>
      </w:r>
      <w:r w:rsidRPr="001F65FC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1F65FC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1F65FC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1F65FC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Пр</w:t>
      </w:r>
      <w:r w:rsidRPr="001F65FC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1F65FC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1F65FC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1F65FC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1F65FC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1F65FC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1F65FC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1F65FC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Хи</w:t>
      </w:r>
      <w:r w:rsidRPr="001F65FC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1F65FC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1F65FC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1F65FC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1F65FC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1F65FC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1F65FC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1F65FC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1F65FC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1F65FC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F65F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1F65FC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1F65FC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1F65FC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1F65FC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7B4139" w:rsidRPr="001F65FC" w:rsidRDefault="007B4139">
      <w:pPr>
        <w:rPr>
          <w:lang w:val="ru-RU"/>
        </w:rPr>
        <w:sectPr w:rsidR="007B4139" w:rsidRPr="001F65FC">
          <w:pgSz w:w="11906" w:h="16383"/>
          <w:pgMar w:top="1134" w:right="850" w:bottom="1134" w:left="1701" w:header="720" w:footer="720" w:gutter="0"/>
          <w:cols w:space="720"/>
        </w:sectPr>
      </w:pP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  <w:bookmarkStart w:id="10" w:name="block-17115029"/>
      <w:bookmarkEnd w:id="9"/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1F65FC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7B4139" w:rsidRPr="001F65FC" w:rsidRDefault="007B4139">
      <w:pPr>
        <w:spacing w:after="0" w:line="264" w:lineRule="auto"/>
        <w:ind w:left="120"/>
        <w:jc w:val="both"/>
        <w:rPr>
          <w:lang w:val="ru-RU"/>
        </w:rPr>
      </w:pP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7B4139" w:rsidRPr="001F65FC" w:rsidRDefault="007B4139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7B4139" w:rsidRPr="001F65FC" w:rsidRDefault="00FC10ED">
      <w:pPr>
        <w:spacing w:after="0"/>
        <w:ind w:left="120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1F65F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1F65FC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1F65FC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1F65FC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65F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65F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1F65FC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65F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1F65FC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65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65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F6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65F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1F65FC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1F65FC">
        <w:rPr>
          <w:rFonts w:ascii="Times New Roman" w:hAnsi="Times New Roman"/>
          <w:color w:val="000000"/>
          <w:sz w:val="28"/>
          <w:lang w:val="ru-RU"/>
        </w:rPr>
        <w:t>пе.</w:t>
      </w:r>
    </w:p>
    <w:p w:rsidR="007B4139" w:rsidRPr="001F65FC" w:rsidRDefault="007B4139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7B4139" w:rsidRPr="001F65FC" w:rsidRDefault="00FC10ED">
      <w:pPr>
        <w:spacing w:after="0"/>
        <w:ind w:left="120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4139" w:rsidRPr="001F65FC" w:rsidRDefault="007B4139">
      <w:pPr>
        <w:spacing w:after="0"/>
        <w:ind w:left="120"/>
        <w:rPr>
          <w:lang w:val="ru-RU"/>
        </w:rPr>
      </w:pP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4139" w:rsidRPr="001F65FC" w:rsidRDefault="00FC10ED">
      <w:pPr>
        <w:spacing w:after="0" w:line="264" w:lineRule="auto"/>
        <w:ind w:left="120"/>
        <w:jc w:val="both"/>
        <w:rPr>
          <w:lang w:val="ru-RU"/>
        </w:rPr>
      </w:pPr>
      <w:r w:rsidRPr="001F65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1F65FC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7B4139" w:rsidRPr="001F65FC" w:rsidRDefault="00FC10ED">
      <w:pPr>
        <w:spacing w:after="0" w:line="264" w:lineRule="auto"/>
        <w:ind w:firstLine="600"/>
        <w:jc w:val="both"/>
        <w:rPr>
          <w:lang w:val="ru-RU"/>
        </w:rPr>
      </w:pPr>
      <w:r w:rsidRPr="001F65F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</w:t>
      </w:r>
      <w:r>
        <w:rPr>
          <w:rFonts w:ascii="Times New Roman" w:hAnsi="Times New Roman"/>
          <w:color w:val="000000"/>
          <w:sz w:val="28"/>
        </w:rPr>
        <w:t xml:space="preserve">езультатов целям, оценивать риски последствий деятельности;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7B4139" w:rsidRDefault="00FC10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</w:t>
      </w:r>
      <w:r>
        <w:rPr>
          <w:rFonts w:ascii="Times New Roman" w:hAnsi="Times New Roman"/>
          <w:color w:val="000000"/>
          <w:sz w:val="28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</w:t>
      </w:r>
      <w:r>
        <w:rPr>
          <w:rFonts w:ascii="Times New Roman" w:hAnsi="Times New Roman"/>
          <w:color w:val="000000"/>
          <w:sz w:val="28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</w:t>
      </w:r>
      <w:r>
        <w:rPr>
          <w:rFonts w:ascii="Times New Roman" w:hAnsi="Times New Roman"/>
          <w:color w:val="000000"/>
          <w:sz w:val="28"/>
        </w:rPr>
        <w:t>овать собственные задачи в образовательной деятельности, в том числе при изучении физики;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</w:t>
      </w:r>
      <w:r>
        <w:rPr>
          <w:rFonts w:ascii="Times New Roman" w:hAnsi="Times New Roman"/>
          <w:color w:val="000000"/>
          <w:sz w:val="28"/>
        </w:rPr>
        <w:t xml:space="preserve"> разных предметных областей;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7B4139" w:rsidRDefault="00FC10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</w:t>
      </w:r>
      <w:r>
        <w:rPr>
          <w:rFonts w:ascii="Times New Roman" w:hAnsi="Times New Roman"/>
          <w:color w:val="000000"/>
          <w:sz w:val="28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</w:t>
      </w:r>
      <w:r>
        <w:rPr>
          <w:rFonts w:ascii="Times New Roman" w:hAnsi="Times New Roman"/>
          <w:color w:val="000000"/>
          <w:sz w:val="28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</w:t>
      </w:r>
      <w:r>
        <w:rPr>
          <w:rFonts w:ascii="Times New Roman" w:hAnsi="Times New Roman"/>
          <w:color w:val="000000"/>
          <w:sz w:val="28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7B4139" w:rsidRDefault="007B4139">
      <w:pPr>
        <w:spacing w:after="0" w:line="264" w:lineRule="auto"/>
        <w:ind w:left="120"/>
        <w:jc w:val="both"/>
      </w:pPr>
    </w:p>
    <w:p w:rsidR="007B4139" w:rsidRDefault="00FC10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внеурочной деятельности;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</w:t>
      </w:r>
      <w:r>
        <w:rPr>
          <w:rFonts w:ascii="Times New Roman" w:hAnsi="Times New Roman"/>
          <w:color w:val="000000"/>
          <w:sz w:val="28"/>
        </w:rPr>
        <w:t>иктных ситуаций и смягчать конфликты;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</w:t>
      </w:r>
      <w:r>
        <w:rPr>
          <w:rFonts w:ascii="Times New Roman" w:hAnsi="Times New Roman"/>
          <w:color w:val="000000"/>
          <w:sz w:val="28"/>
        </w:rPr>
        <w:t xml:space="preserve">нтересов и возможностей каждого члена коллектива;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>
        <w:rPr>
          <w:rFonts w:ascii="Times New Roman" w:hAnsi="Times New Roman"/>
          <w:color w:val="000000"/>
          <w:sz w:val="28"/>
        </w:rPr>
        <w:t xml:space="preserve">боты;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</w:t>
      </w:r>
      <w:r>
        <w:rPr>
          <w:rFonts w:ascii="Times New Roman" w:hAnsi="Times New Roman"/>
          <w:color w:val="000000"/>
          <w:sz w:val="28"/>
        </w:rPr>
        <w:t>оведение в различных ситуациях, проявлять творчество и воображение, быть инициативным.</w:t>
      </w:r>
    </w:p>
    <w:p w:rsidR="007B4139" w:rsidRDefault="007B4139">
      <w:pPr>
        <w:spacing w:after="0" w:line="264" w:lineRule="auto"/>
        <w:ind w:left="120"/>
        <w:jc w:val="both"/>
      </w:pPr>
    </w:p>
    <w:p w:rsidR="007B4139" w:rsidRDefault="00FC10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B4139" w:rsidRDefault="00FC10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</w:t>
      </w:r>
      <w:r>
        <w:rPr>
          <w:rFonts w:ascii="Times New Roman" w:hAnsi="Times New Roman"/>
          <w:color w:val="000000"/>
          <w:sz w:val="28"/>
        </w:rPr>
        <w:t>тавить и формулировать собственные задачи;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</w:t>
      </w:r>
      <w:r>
        <w:rPr>
          <w:rFonts w:ascii="Times New Roman" w:hAnsi="Times New Roman"/>
          <w:color w:val="000000"/>
          <w:sz w:val="28"/>
        </w:rPr>
        <w:t>рять рамки учебного предмета на основе личных предпочтений;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эрудиции в области физики, постоянно </w:t>
      </w:r>
      <w:r>
        <w:rPr>
          <w:rFonts w:ascii="Times New Roman" w:hAnsi="Times New Roman"/>
          <w:color w:val="000000"/>
          <w:sz w:val="28"/>
        </w:rPr>
        <w:t>повышать свой образовательный и культурный уровень.</w:t>
      </w:r>
    </w:p>
    <w:p w:rsidR="007B4139" w:rsidRDefault="00FC10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</w:rPr>
        <w:t>шения по их снижению;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</w:rPr>
        <w:t>других на ошибки.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</w:t>
      </w:r>
      <w:r>
        <w:rPr>
          <w:rFonts w:ascii="Times New Roman" w:hAnsi="Times New Roman"/>
          <w:color w:val="000000"/>
          <w:sz w:val="28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>
        <w:rPr>
          <w:rFonts w:ascii="Times New Roman" w:hAnsi="Times New Roman"/>
          <w:color w:val="000000"/>
          <w:sz w:val="28"/>
        </w:rPr>
        <w:t>ся к эмоциональным изменениям и проявлять гибкость, быть открытым новому;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</w:t>
      </w:r>
      <w:r>
        <w:rPr>
          <w:rFonts w:ascii="Times New Roman" w:hAnsi="Times New Roman"/>
          <w:color w:val="000000"/>
          <w:sz w:val="28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>
        <w:rPr>
          <w:rFonts w:ascii="Times New Roman" w:hAnsi="Times New Roman"/>
          <w:color w:val="000000"/>
          <w:sz w:val="28"/>
        </w:rPr>
        <w:t>.</w:t>
      </w:r>
    </w:p>
    <w:p w:rsidR="007B4139" w:rsidRDefault="007B4139">
      <w:pPr>
        <w:spacing w:after="0"/>
        <w:ind w:left="120"/>
      </w:pPr>
      <w:bookmarkStart w:id="13" w:name="_Toc138345810"/>
      <w:bookmarkStart w:id="14" w:name="_Toc134720971"/>
      <w:bookmarkEnd w:id="13"/>
      <w:bookmarkEnd w:id="14"/>
    </w:p>
    <w:p w:rsidR="007B4139" w:rsidRDefault="007B4139">
      <w:pPr>
        <w:spacing w:after="0"/>
        <w:ind w:left="120"/>
      </w:pPr>
    </w:p>
    <w:p w:rsidR="007B4139" w:rsidRDefault="00FC1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</w:t>
      </w:r>
      <w:r>
        <w:rPr>
          <w:rFonts w:ascii="Times New Roman" w:hAnsi="Times New Roman"/>
          <w:color w:val="000000"/>
          <w:sz w:val="28"/>
        </w:rPr>
        <w:t>и современной техники и технологий, в практической деятельности людей;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>
        <w:rPr>
          <w:rFonts w:ascii="Times New Roman" w:hAnsi="Times New Roman"/>
          <w:color w:val="000000"/>
          <w:sz w:val="28"/>
        </w:rPr>
        <w:t>ёрдых тел, точечный электрический заряд при решении физических задач;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>
        <w:rPr>
          <w:rFonts w:ascii="Times New Roman" w:hAnsi="Times New Roman"/>
          <w:color w:val="000000"/>
          <w:sz w:val="28"/>
        </w:rPr>
        <w:lastRenderedPageBreak/>
        <w:t>электродинамики: равномерное и равноускоренное п</w:t>
      </w:r>
      <w:r>
        <w:rPr>
          <w:rFonts w:ascii="Times New Roman" w:hAnsi="Times New Roman"/>
          <w:color w:val="000000"/>
          <w:sz w:val="28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>
        <w:rPr>
          <w:rFonts w:ascii="Times New Roman" w:hAnsi="Times New Roman"/>
          <w:color w:val="000000"/>
          <w:sz w:val="28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</w:t>
      </w:r>
      <w:r>
        <w:rPr>
          <w:rFonts w:ascii="Times New Roman" w:hAnsi="Times New Roman"/>
          <w:color w:val="000000"/>
          <w:sz w:val="28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>
        <w:rPr>
          <w:rFonts w:ascii="Times New Roman" w:hAnsi="Times New Roman"/>
          <w:color w:val="000000"/>
          <w:sz w:val="28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>
        <w:rPr>
          <w:rFonts w:ascii="Times New Roman" w:hAnsi="Times New Roman"/>
          <w:color w:val="000000"/>
          <w:sz w:val="28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>
        <w:rPr>
          <w:rFonts w:ascii="Times New Roman" w:hAnsi="Times New Roman"/>
          <w:color w:val="000000"/>
          <w:sz w:val="28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>
        <w:rPr>
          <w:rFonts w:ascii="Times New Roman" w:hAnsi="Times New Roman"/>
          <w:color w:val="000000"/>
          <w:sz w:val="28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</w:t>
      </w:r>
      <w:r>
        <w:rPr>
          <w:rFonts w:ascii="Times New Roman" w:hAnsi="Times New Roman"/>
          <w:color w:val="000000"/>
          <w:sz w:val="28"/>
        </w:rPr>
        <w:t>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>
        <w:rPr>
          <w:rFonts w:ascii="Times New Roman" w:hAnsi="Times New Roman"/>
          <w:color w:val="000000"/>
          <w:sz w:val="28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>
        <w:rPr>
          <w:rFonts w:ascii="Times New Roman" w:hAnsi="Times New Roman"/>
          <w:color w:val="000000"/>
          <w:sz w:val="28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>
        <w:rPr>
          <w:rFonts w:ascii="Times New Roman" w:hAnsi="Times New Roman"/>
          <w:color w:val="000000"/>
          <w:sz w:val="28"/>
        </w:rPr>
        <w:t xml:space="preserve">ой жизни; 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>
        <w:rPr>
          <w:rFonts w:ascii="Times New Roman" w:hAnsi="Times New Roman"/>
          <w:color w:val="000000"/>
          <w:sz w:val="28"/>
        </w:rPr>
        <w:t>дить опыт и формулировать выводы;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</w:t>
      </w:r>
      <w:r>
        <w:rPr>
          <w:rFonts w:ascii="Times New Roman" w:hAnsi="Times New Roman"/>
          <w:color w:val="000000"/>
          <w:sz w:val="28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</w:t>
      </w:r>
      <w:r>
        <w:rPr>
          <w:rFonts w:ascii="Times New Roman" w:hAnsi="Times New Roman"/>
          <w:color w:val="000000"/>
          <w:sz w:val="28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</w:t>
      </w:r>
      <w:r>
        <w:rPr>
          <w:rFonts w:ascii="Times New Roman" w:hAnsi="Times New Roman"/>
          <w:color w:val="000000"/>
          <w:sz w:val="28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</w:t>
      </w:r>
      <w:r>
        <w:rPr>
          <w:rFonts w:ascii="Times New Roman" w:hAnsi="Times New Roman"/>
          <w:color w:val="000000"/>
          <w:sz w:val="28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>
        <w:rPr>
          <w:rFonts w:ascii="Times New Roman" w:hAnsi="Times New Roman"/>
          <w:color w:val="000000"/>
          <w:sz w:val="28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>
        <w:rPr>
          <w:rFonts w:ascii="Times New Roman" w:hAnsi="Times New Roman"/>
          <w:color w:val="000000"/>
          <w:sz w:val="28"/>
        </w:rPr>
        <w:t>в развитие техники и технологий;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>
        <w:rPr>
          <w:rFonts w:ascii="Times New Roman" w:hAnsi="Times New Roman"/>
          <w:color w:val="000000"/>
          <w:sz w:val="28"/>
        </w:rPr>
        <w:t>ающей среде;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>
        <w:rPr>
          <w:rFonts w:ascii="Times New Roman" w:hAnsi="Times New Roman"/>
          <w:color w:val="000000"/>
          <w:sz w:val="28"/>
        </w:rPr>
        <w:t>рассматриваемой проблемы.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</w:t>
      </w:r>
      <w:r>
        <w:rPr>
          <w:rFonts w:ascii="Times New Roman" w:hAnsi="Times New Roman"/>
          <w:color w:val="000000"/>
          <w:sz w:val="28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>
        <w:rPr>
          <w:rFonts w:ascii="Times New Roman" w:hAnsi="Times New Roman"/>
          <w:color w:val="000000"/>
          <w:sz w:val="28"/>
        </w:rPr>
        <w:t>ль атома, нуклонная модель атомного ядра при решении физических задач;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>
        <w:rPr>
          <w:rFonts w:ascii="Times New Roman" w:hAnsi="Times New Roman"/>
          <w:color w:val="000000"/>
          <w:sz w:val="28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>
        <w:rPr>
          <w:rFonts w:ascii="Times New Roman" w:hAnsi="Times New Roman"/>
          <w:color w:val="000000"/>
          <w:sz w:val="28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</w:t>
      </w:r>
      <w:r>
        <w:rPr>
          <w:rFonts w:ascii="Times New Roman" w:hAnsi="Times New Roman"/>
          <w:color w:val="000000"/>
          <w:sz w:val="28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>
        <w:rPr>
          <w:rFonts w:ascii="Times New Roman" w:hAnsi="Times New Roman"/>
          <w:color w:val="000000"/>
          <w:sz w:val="28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>
        <w:rPr>
          <w:rFonts w:ascii="Times New Roman" w:hAnsi="Times New Roman"/>
          <w:color w:val="000000"/>
          <w:sz w:val="28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квантовые явлени</w:t>
      </w:r>
      <w:r>
        <w:rPr>
          <w:rFonts w:ascii="Times New Roman" w:hAnsi="Times New Roman"/>
          <w:color w:val="000000"/>
          <w:sz w:val="28"/>
        </w:rPr>
        <w:t xml:space="preserve">я и процессы, используя физические величины: скорость электромагнитных волн, длина волны и </w:t>
      </w:r>
      <w:r>
        <w:rPr>
          <w:rFonts w:ascii="Times New Roman" w:hAnsi="Times New Roman"/>
          <w:color w:val="000000"/>
          <w:sz w:val="28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>
        <w:rPr>
          <w:rFonts w:ascii="Times New Roman" w:hAnsi="Times New Roman"/>
          <w:color w:val="000000"/>
          <w:sz w:val="28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</w:t>
      </w:r>
      <w:r>
        <w:rPr>
          <w:rFonts w:ascii="Times New Roman" w:hAnsi="Times New Roman"/>
          <w:color w:val="000000"/>
          <w:sz w:val="28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>
        <w:rPr>
          <w:rFonts w:ascii="Times New Roman" w:hAnsi="Times New Roman"/>
          <w:color w:val="000000"/>
          <w:sz w:val="28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>
        <w:rPr>
          <w:rFonts w:ascii="Times New Roman" w:hAnsi="Times New Roman"/>
          <w:color w:val="000000"/>
          <w:sz w:val="28"/>
        </w:rPr>
        <w:t xml:space="preserve"> применимости;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</w:t>
      </w:r>
      <w:r>
        <w:rPr>
          <w:rFonts w:ascii="Times New Roman" w:hAnsi="Times New Roman"/>
          <w:color w:val="000000"/>
          <w:sz w:val="28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</w:t>
      </w:r>
      <w:r>
        <w:rPr>
          <w:rFonts w:ascii="Times New Roman" w:hAnsi="Times New Roman"/>
          <w:color w:val="000000"/>
          <w:sz w:val="28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>
        <w:rPr>
          <w:rFonts w:ascii="Times New Roman" w:hAnsi="Times New Roman"/>
          <w:color w:val="000000"/>
          <w:sz w:val="28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>
        <w:rPr>
          <w:rFonts w:ascii="Times New Roman" w:hAnsi="Times New Roman"/>
          <w:color w:val="000000"/>
          <w:sz w:val="28"/>
        </w:rPr>
        <w:t>ной деятельности с использованием измерительных устройств и лабораторного оборудования;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>
        <w:rPr>
          <w:rFonts w:ascii="Times New Roman" w:hAnsi="Times New Roman"/>
          <w:color w:val="000000"/>
          <w:sz w:val="28"/>
        </w:rPr>
        <w:t xml:space="preserve">ь физические величины и формулы, </w:t>
      </w:r>
      <w:r>
        <w:rPr>
          <w:rFonts w:ascii="Times New Roman" w:hAnsi="Times New Roman"/>
          <w:color w:val="000000"/>
          <w:sz w:val="28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</w:t>
      </w:r>
      <w:r>
        <w:rPr>
          <w:rFonts w:ascii="Times New Roman" w:hAnsi="Times New Roman"/>
          <w:color w:val="000000"/>
          <w:sz w:val="28"/>
        </w:rPr>
        <w:t>оны, закономерности и физические явления;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>
        <w:rPr>
          <w:rFonts w:ascii="Times New Roman" w:hAnsi="Times New Roman"/>
          <w:color w:val="000000"/>
          <w:sz w:val="28"/>
        </w:rPr>
        <w:t>ритически анализировать получаемую информацию;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</w:t>
      </w:r>
      <w:r>
        <w:rPr>
          <w:rFonts w:ascii="Times New Roman" w:hAnsi="Times New Roman"/>
          <w:color w:val="000000"/>
          <w:sz w:val="28"/>
        </w:rPr>
        <w:t>развитие науки, в объяснение процессов окружающего мира, в развитие техники и технологий;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>
        <w:rPr>
          <w:rFonts w:ascii="Times New Roman" w:hAnsi="Times New Roman"/>
          <w:color w:val="000000"/>
          <w:sz w:val="28"/>
        </w:rPr>
        <w:t>оровья и соблюдения норм экологического поведения в окружающей среде;</w:t>
      </w:r>
    </w:p>
    <w:p w:rsidR="007B4139" w:rsidRDefault="00FC1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>
        <w:rPr>
          <w:rFonts w:ascii="Times New Roman" w:hAnsi="Times New Roman"/>
          <w:color w:val="000000"/>
          <w:sz w:val="28"/>
        </w:rPr>
        <w:t>адекватно оценивать вклад каждого из участников группы в решение рассматриваемой проблемы.</w:t>
      </w:r>
    </w:p>
    <w:p w:rsidR="007B4139" w:rsidRDefault="007B4139">
      <w:pPr>
        <w:sectPr w:rsidR="007B4139">
          <w:pgSz w:w="11906" w:h="16383"/>
          <w:pgMar w:top="1134" w:right="850" w:bottom="1134" w:left="1701" w:header="720" w:footer="720" w:gutter="0"/>
          <w:cols w:space="720"/>
        </w:sectPr>
      </w:pPr>
    </w:p>
    <w:p w:rsidR="007B4139" w:rsidRDefault="00FC10ED">
      <w:pPr>
        <w:spacing w:after="0"/>
        <w:ind w:left="120"/>
      </w:pPr>
      <w:bookmarkStart w:id="15" w:name="block-171150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4139" w:rsidRDefault="00FC1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7B413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</w:tbl>
    <w:p w:rsidR="007B4139" w:rsidRDefault="007B4139">
      <w:pPr>
        <w:sectPr w:rsidR="007B4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39" w:rsidRDefault="00FC1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B41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B4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</w:tbl>
    <w:p w:rsidR="007B4139" w:rsidRDefault="007B4139">
      <w:pPr>
        <w:sectPr w:rsidR="007B4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39" w:rsidRDefault="007B4139">
      <w:pPr>
        <w:sectPr w:rsidR="007B4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39" w:rsidRDefault="00FC10ED">
      <w:pPr>
        <w:spacing w:after="0"/>
        <w:ind w:left="120"/>
      </w:pPr>
      <w:bookmarkStart w:id="16" w:name="block-1711503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4139" w:rsidRDefault="00FC1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7B413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Количество теплоты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«Молекулярная физика.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</w:t>
            </w:r>
            <w:r>
              <w:rPr>
                <w:rFonts w:ascii="Times New Roman" w:hAnsi="Times New Roman"/>
                <w:color w:val="000000"/>
                <w:sz w:val="24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газах. Самостоятельный и </w:t>
            </w:r>
            <w:r>
              <w:rPr>
                <w:rFonts w:ascii="Times New Roman" w:hAnsi="Times New Roman"/>
                <w:color w:val="000000"/>
                <w:sz w:val="24"/>
              </w:rPr>
              <w:t>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</w:tbl>
    <w:p w:rsidR="007B4139" w:rsidRDefault="007B4139">
      <w:pPr>
        <w:sectPr w:rsidR="007B4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39" w:rsidRDefault="00FC1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7B413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39" w:rsidRDefault="007B4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39" w:rsidRDefault="007B4139"/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Трансформатор.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Относительность одновременности. Замедление времени и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</w:t>
            </w:r>
            <w:r>
              <w:rPr>
                <w:rFonts w:ascii="Times New Roman" w:hAnsi="Times New Roman"/>
                <w:color w:val="000000"/>
                <w:sz w:val="24"/>
              </w:rPr>
              <w:t>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частиц. Волны де Бройля. 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</w:t>
            </w:r>
            <w:r>
              <w:rPr>
                <w:rFonts w:ascii="Times New Roman" w:hAnsi="Times New Roman"/>
                <w:color w:val="000000"/>
                <w:sz w:val="24"/>
              </w:rPr>
              <w:t>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</w:t>
            </w:r>
            <w:r>
              <w:rPr>
                <w:rFonts w:ascii="Times New Roman" w:hAnsi="Times New Roman"/>
                <w:color w:val="000000"/>
                <w:sz w:val="24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</w:t>
            </w:r>
            <w:r>
              <w:rPr>
                <w:rFonts w:ascii="Times New Roman" w:hAnsi="Times New Roman"/>
                <w:color w:val="000000"/>
                <w:sz w:val="24"/>
              </w:rPr>
              <w:t>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астрономии. Прикладное и мировоззренческое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астрономии. Вид звёздного неба. Созвездия, яркие звёзды, 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Звёзды, их основные характеристики. Звёзды главной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физической теории в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</w:tr>
      <w:tr w:rsidR="007B41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4139" w:rsidRDefault="007B41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7B4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139" w:rsidRDefault="00FC1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39" w:rsidRDefault="007B4139"/>
        </w:tc>
      </w:tr>
    </w:tbl>
    <w:p w:rsidR="007B4139" w:rsidRDefault="007B4139">
      <w:pPr>
        <w:sectPr w:rsidR="007B4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39" w:rsidRDefault="007B4139">
      <w:pPr>
        <w:sectPr w:rsidR="007B4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39" w:rsidRDefault="00FC10ED">
      <w:pPr>
        <w:spacing w:after="0"/>
        <w:ind w:left="120"/>
      </w:pPr>
      <w:bookmarkStart w:id="17" w:name="block-1711503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4139" w:rsidRDefault="00FC10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4139" w:rsidRDefault="007B4139">
      <w:pPr>
        <w:spacing w:after="0" w:line="480" w:lineRule="auto"/>
        <w:ind w:left="120"/>
      </w:pPr>
    </w:p>
    <w:p w:rsidR="007B4139" w:rsidRDefault="007B4139">
      <w:pPr>
        <w:spacing w:after="0" w:line="480" w:lineRule="auto"/>
        <w:ind w:left="120"/>
      </w:pPr>
    </w:p>
    <w:p w:rsidR="007B4139" w:rsidRDefault="007B4139">
      <w:pPr>
        <w:spacing w:after="0"/>
        <w:ind w:left="120"/>
      </w:pPr>
    </w:p>
    <w:p w:rsidR="007B4139" w:rsidRDefault="00FC10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4139" w:rsidRDefault="007B4139">
      <w:pPr>
        <w:spacing w:after="0" w:line="480" w:lineRule="auto"/>
        <w:ind w:left="120"/>
      </w:pPr>
    </w:p>
    <w:p w:rsidR="007B4139" w:rsidRDefault="007B4139">
      <w:pPr>
        <w:spacing w:after="0"/>
        <w:ind w:left="120"/>
      </w:pPr>
    </w:p>
    <w:p w:rsidR="007B4139" w:rsidRDefault="00FC10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7B4139" w:rsidRDefault="007B4139">
      <w:pPr>
        <w:spacing w:after="0" w:line="480" w:lineRule="auto"/>
        <w:ind w:left="120"/>
      </w:pPr>
    </w:p>
    <w:p w:rsidR="007B4139" w:rsidRDefault="007B4139">
      <w:pPr>
        <w:sectPr w:rsidR="007B413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FC10ED" w:rsidRDefault="00FC10ED"/>
    <w:sectPr w:rsidR="00FC10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E8F"/>
    <w:multiLevelType w:val="multilevel"/>
    <w:tmpl w:val="00E48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E616A8"/>
    <w:multiLevelType w:val="multilevel"/>
    <w:tmpl w:val="A662A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D76B7"/>
    <w:multiLevelType w:val="multilevel"/>
    <w:tmpl w:val="2BA4B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4139"/>
    <w:rsid w:val="001F65FC"/>
    <w:rsid w:val="007B4139"/>
    <w:rsid w:val="00A748F9"/>
    <w:rsid w:val="00F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12084</Words>
  <Characters>68883</Characters>
  <Application>Microsoft Office Word</Application>
  <DocSecurity>0</DocSecurity>
  <Lines>574</Lines>
  <Paragraphs>161</Paragraphs>
  <ScaleCrop>false</ScaleCrop>
  <Company/>
  <LinksUpToDate>false</LinksUpToDate>
  <CharactersWithSpaces>80806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2024-08-30T09:51:00Z</dcterms:created>
  <dcterms:modified xsi:type="dcterms:W3CDTF">2024-08-30T09:51:00Z</dcterms:modified>
</cp:coreProperties>
</file>