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AF5" w:rsidRDefault="00EC6AF5" w:rsidP="00EC6AF5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6AF5" w:rsidRDefault="00EC6AF5" w:rsidP="00EC6AF5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b/>
          <w:noProof/>
          <w:color w:val="000000"/>
          <w:spacing w:val="-1"/>
          <w:lang w:eastAsia="ru-RU"/>
        </w:rPr>
        <w:drawing>
          <wp:inline distT="0" distB="0" distL="0" distR="0" wp14:anchorId="3EC8A3F0" wp14:editId="32461404">
            <wp:extent cx="3781425" cy="2439019"/>
            <wp:effectExtent l="0" t="0" r="0" b="0"/>
            <wp:docPr id="2" name="Рисунок 2" descr="L:\Методический  Совет  и МО\Картинки МС\s2773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Методический  Совет  и МО\Картинки МС\s277313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210" cy="244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AF5" w:rsidRDefault="00EC6AF5" w:rsidP="00EC6AF5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6AF5" w:rsidRDefault="00EC6AF5" w:rsidP="00EC6AF5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6AF5" w:rsidRDefault="00EC6AF5" w:rsidP="00B31576">
      <w:pPr>
        <w:shd w:val="clear" w:color="auto" w:fill="FFFFFF"/>
        <w:suppressAutoHyphens w:val="0"/>
        <w:spacing w:after="0" w:line="240" w:lineRule="auto"/>
        <w:ind w:left="840" w:firstLine="709"/>
        <w:jc w:val="center"/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</w:pPr>
      <w:r w:rsidRPr="00EC6AF5"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  <w:t>МБОУ Поселковой СОШ</w:t>
      </w:r>
    </w:p>
    <w:p w:rsidR="00EC6AF5" w:rsidRPr="00EC6AF5" w:rsidRDefault="00EC6AF5" w:rsidP="00B31576">
      <w:pPr>
        <w:shd w:val="clear" w:color="auto" w:fill="FFFFFF"/>
        <w:suppressAutoHyphens w:val="0"/>
        <w:spacing w:after="0" w:line="240" w:lineRule="auto"/>
        <w:ind w:left="840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EC6A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стественного,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C6A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технологического и обществоведческого цикла</w:t>
      </w:r>
    </w:p>
    <w:p w:rsidR="00EC6AF5" w:rsidRPr="00EC6AF5" w:rsidRDefault="00EC6AF5" w:rsidP="00B31576">
      <w:pPr>
        <w:shd w:val="clear" w:color="auto" w:fill="FFFFFF"/>
        <w:suppressAutoHyphens w:val="0"/>
        <w:spacing w:after="0" w:line="240" w:lineRule="auto"/>
        <w:ind w:left="840" w:firstLine="709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</w:p>
    <w:p w:rsidR="00EC6AF5" w:rsidRPr="00EC6AF5" w:rsidRDefault="00EC6AF5" w:rsidP="00B31576">
      <w:pPr>
        <w:widowControl w:val="0"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EC6AF5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План работы методического объединения</w:t>
      </w:r>
    </w:p>
    <w:p w:rsidR="00EC6AF5" w:rsidRPr="00EC6AF5" w:rsidRDefault="00EC6AF5" w:rsidP="00B31576">
      <w:pPr>
        <w:widowControl w:val="0"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EC6AF5" w:rsidRPr="00EC6AF5" w:rsidRDefault="00EC6AF5" w:rsidP="00B31576">
      <w:pPr>
        <w:widowControl w:val="0"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EC6AF5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на 2025-2026 учебный год.</w:t>
      </w:r>
    </w:p>
    <w:p w:rsidR="00EC6AF5" w:rsidRPr="00EC6AF5" w:rsidRDefault="00EC6AF5" w:rsidP="00B31576">
      <w:pPr>
        <w:widowControl w:val="0"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EC6AF5" w:rsidRPr="00EC6AF5" w:rsidRDefault="00EC6AF5" w:rsidP="00B31576">
      <w:pPr>
        <w:shd w:val="clear" w:color="auto" w:fill="FFFFFF"/>
        <w:suppressAutoHyphens w:val="0"/>
        <w:spacing w:after="0" w:line="240" w:lineRule="auto"/>
        <w:ind w:firstLine="567"/>
        <w:jc w:val="right"/>
        <w:rPr>
          <w:b/>
          <w:sz w:val="28"/>
          <w:szCs w:val="28"/>
        </w:rPr>
      </w:pPr>
      <w:r w:rsidRPr="00EC6AF5">
        <w:rPr>
          <w:rFonts w:ascii="Times New Roman" w:hAnsi="Times New Roman" w:cs="Times New Roman"/>
          <w:b/>
          <w:sz w:val="28"/>
          <w:szCs w:val="28"/>
        </w:rPr>
        <w:t>Ру</w:t>
      </w:r>
      <w:r>
        <w:rPr>
          <w:rFonts w:ascii="Times New Roman" w:hAnsi="Times New Roman" w:cs="Times New Roman"/>
          <w:b/>
          <w:sz w:val="28"/>
          <w:szCs w:val="28"/>
        </w:rPr>
        <w:t>ководитель МО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Красюченко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М.С</w:t>
      </w:r>
      <w:r w:rsidRPr="00EC6AF5">
        <w:rPr>
          <w:rFonts w:ascii="Times New Roman" w:hAnsi="Times New Roman" w:cs="Times New Roman"/>
          <w:b/>
          <w:sz w:val="28"/>
          <w:szCs w:val="28"/>
        </w:rPr>
        <w:t>.</w:t>
      </w:r>
    </w:p>
    <w:p w:rsidR="00EC6AF5" w:rsidRPr="00EC6AF5" w:rsidRDefault="00EC6AF5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C6AF5" w:rsidRPr="00EC6AF5" w:rsidRDefault="00EC6AF5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C6AF5" w:rsidRDefault="00EC6AF5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1576" w:rsidRDefault="00B31576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1576" w:rsidRDefault="00B31576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1576" w:rsidRDefault="00B31576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1576" w:rsidRDefault="00B31576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1576" w:rsidRPr="00EC6AF5" w:rsidRDefault="00B31576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6AF5" w:rsidRPr="00EC6AF5" w:rsidRDefault="00EC6AF5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6AF5" w:rsidRPr="00EC6AF5" w:rsidRDefault="00EC6AF5" w:rsidP="00EC6AF5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Start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.Н</w:t>
      </w:r>
      <w:proofErr w:type="gramEnd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овополтавский</w:t>
      </w:r>
      <w:proofErr w:type="spellEnd"/>
    </w:p>
    <w:p w:rsidR="00EC6AF5" w:rsidRDefault="00EC6AF5" w:rsidP="00EC6AF5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31576" w:rsidRDefault="00B31576" w:rsidP="00EC6AF5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6AF5" w:rsidRDefault="00EC6AF5" w:rsidP="00EC6A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6AF5" w:rsidRDefault="00EC6AF5" w:rsidP="00EC6A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6AF5" w:rsidRPr="00EC6AF5" w:rsidRDefault="00EC6AF5" w:rsidP="00EC6AF5">
      <w:pPr>
        <w:shd w:val="clear" w:color="auto" w:fill="FFFFFF"/>
        <w:suppressAutoHyphens w:val="0"/>
        <w:ind w:left="840"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EC6AF5">
        <w:rPr>
          <w:rFonts w:ascii="Times New Roman" w:hAnsi="Times New Roman" w:cs="Times New Roman"/>
          <w:color w:val="000000"/>
          <w:spacing w:val="-1"/>
          <w:sz w:val="28"/>
          <w:szCs w:val="28"/>
        </w:rPr>
        <w:t>МО учителей насчитывает 5 педагогов:</w:t>
      </w:r>
    </w:p>
    <w:p w:rsidR="00EC6AF5" w:rsidRPr="00EC6AF5" w:rsidRDefault="00EC6AF5" w:rsidP="00EC6AF5">
      <w:pPr>
        <w:numPr>
          <w:ilvl w:val="0"/>
          <w:numId w:val="25"/>
        </w:numPr>
        <w:shd w:val="clear" w:color="auto" w:fill="FFFFFF"/>
        <w:suppressAutoHyphens w:val="0"/>
        <w:spacing w:after="0" w:line="259" w:lineRule="auto"/>
        <w:contextualSpacing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>Атрохова</w:t>
      </w:r>
      <w:proofErr w:type="spellEnd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Ольга Петровна</w:t>
      </w:r>
    </w:p>
    <w:p w:rsidR="00EC6AF5" w:rsidRPr="00EC6AF5" w:rsidRDefault="00EC6AF5" w:rsidP="00EC6AF5">
      <w:pPr>
        <w:numPr>
          <w:ilvl w:val="0"/>
          <w:numId w:val="25"/>
        </w:numPr>
        <w:shd w:val="clear" w:color="auto" w:fill="FFFFFF"/>
        <w:suppressAutoHyphens w:val="0"/>
        <w:spacing w:after="0" w:line="259" w:lineRule="auto"/>
        <w:contextualSpacing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>Ейде</w:t>
      </w:r>
      <w:proofErr w:type="spellEnd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Ирина Васильевна</w:t>
      </w:r>
    </w:p>
    <w:p w:rsidR="00EC6AF5" w:rsidRPr="00EC6AF5" w:rsidRDefault="00EC6AF5" w:rsidP="00EC6AF5">
      <w:pPr>
        <w:numPr>
          <w:ilvl w:val="0"/>
          <w:numId w:val="25"/>
        </w:numPr>
        <w:shd w:val="clear" w:color="auto" w:fill="FFFFFF"/>
        <w:suppressAutoHyphens w:val="0"/>
        <w:spacing w:after="0" w:line="259" w:lineRule="auto"/>
        <w:contextualSpacing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Ибрагимова </w:t>
      </w:r>
      <w:proofErr w:type="spellStart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>Лейли</w:t>
      </w:r>
      <w:proofErr w:type="spellEnd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>Султановна</w:t>
      </w:r>
      <w:proofErr w:type="spellEnd"/>
    </w:p>
    <w:p w:rsidR="00EC6AF5" w:rsidRPr="00EC6AF5" w:rsidRDefault="00EC6AF5" w:rsidP="00EC6AF5">
      <w:pPr>
        <w:numPr>
          <w:ilvl w:val="0"/>
          <w:numId w:val="25"/>
        </w:numPr>
        <w:shd w:val="clear" w:color="auto" w:fill="FFFFFF"/>
        <w:suppressAutoHyphens w:val="0"/>
        <w:spacing w:after="0" w:line="259" w:lineRule="auto"/>
        <w:contextualSpacing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>Красюченко</w:t>
      </w:r>
      <w:proofErr w:type="spellEnd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Марина Сергеевна</w:t>
      </w:r>
    </w:p>
    <w:p w:rsidR="00EC6AF5" w:rsidRPr="00EC6AF5" w:rsidRDefault="00EC6AF5" w:rsidP="00EC6AF5">
      <w:pPr>
        <w:numPr>
          <w:ilvl w:val="0"/>
          <w:numId w:val="25"/>
        </w:numPr>
        <w:shd w:val="clear" w:color="auto" w:fill="FFFFFF"/>
        <w:suppressAutoHyphens w:val="0"/>
        <w:spacing w:after="0" w:line="259" w:lineRule="auto"/>
        <w:contextualSpacing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>Тунян</w:t>
      </w:r>
      <w:proofErr w:type="spellEnd"/>
      <w:r w:rsidRPr="00EC6A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Анжела Георгиевна</w:t>
      </w:r>
    </w:p>
    <w:p w:rsidR="00EC6AF5" w:rsidRPr="00EC6AF5" w:rsidRDefault="00EC6AF5" w:rsidP="00EC6AF5">
      <w:pPr>
        <w:shd w:val="clear" w:color="auto" w:fill="FFFFFF"/>
        <w:suppressAutoHyphens w:val="0"/>
        <w:spacing w:after="0" w:line="259" w:lineRule="auto"/>
        <w:ind w:left="1909"/>
        <w:contextualSpacing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EC6AF5" w:rsidRDefault="00EC6AF5" w:rsidP="00EC6AF5">
      <w:pPr>
        <w:suppressAutoHyphens w:val="0"/>
        <w:rPr>
          <w:rFonts w:ascii="Times New Roman" w:hAnsi="Times New Roman" w:cs="Times New Roman"/>
          <w:b/>
          <w:sz w:val="32"/>
          <w:szCs w:val="32"/>
        </w:rPr>
      </w:pPr>
      <w:r w:rsidRPr="00EC6AF5">
        <w:rPr>
          <w:rFonts w:ascii="Times New Roman" w:hAnsi="Times New Roman" w:cs="Times New Roman"/>
          <w:b/>
          <w:sz w:val="32"/>
          <w:szCs w:val="32"/>
        </w:rPr>
        <w:t xml:space="preserve">   Имеют категории  на 01.09.2025.г.</w:t>
      </w:r>
    </w:p>
    <w:tbl>
      <w:tblPr>
        <w:tblStyle w:val="ab"/>
        <w:tblW w:w="949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1984"/>
        <w:gridCol w:w="2410"/>
        <w:gridCol w:w="709"/>
        <w:gridCol w:w="1701"/>
      </w:tblGrid>
      <w:tr w:rsidR="00EC6AF5" w:rsidRPr="00AC10CB" w:rsidTr="00B3157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10CB">
              <w:rPr>
                <w:rFonts w:ascii="Times New Roman" w:hAnsi="Times New Roman" w:cs="Times New Roman"/>
                <w:b/>
              </w:rPr>
              <w:t>№</w:t>
            </w:r>
          </w:p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AC10CB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AC10CB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10CB">
              <w:rPr>
                <w:rFonts w:ascii="Times New Roman" w:hAnsi="Times New Roman" w:cs="Times New Roman"/>
                <w:b/>
              </w:rPr>
              <w:t>Ф.И.О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10CB">
              <w:rPr>
                <w:rFonts w:ascii="Times New Roman" w:hAnsi="Times New Roman" w:cs="Times New Roman"/>
                <w:b/>
              </w:rPr>
              <w:t>Образовательная</w:t>
            </w:r>
          </w:p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10CB">
              <w:rPr>
                <w:rFonts w:ascii="Times New Roman" w:hAnsi="Times New Roman" w:cs="Times New Roman"/>
                <w:b/>
              </w:rPr>
              <w:t>область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10CB">
              <w:rPr>
                <w:rFonts w:ascii="Times New Roman" w:hAnsi="Times New Roman" w:cs="Times New Roman"/>
                <w:b/>
              </w:rPr>
              <w:t>Образование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Default="00EC6AF5" w:rsidP="00EC6AF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C10CB">
              <w:rPr>
                <w:rFonts w:ascii="Times New Roman" w:hAnsi="Times New Roman" w:cs="Times New Roman"/>
                <w:b/>
              </w:rPr>
              <w:t>Пед</w:t>
            </w:r>
            <w:proofErr w:type="spellEnd"/>
            <w:r w:rsidRPr="00AC10CB">
              <w:rPr>
                <w:rFonts w:ascii="Times New Roman" w:hAnsi="Times New Roman" w:cs="Times New Roman"/>
                <w:b/>
              </w:rPr>
              <w:t>.</w:t>
            </w:r>
          </w:p>
          <w:p w:rsidR="00EC6AF5" w:rsidRPr="00AC10CB" w:rsidRDefault="00EC6AF5" w:rsidP="00EC6AF5">
            <w:pPr>
              <w:rPr>
                <w:rFonts w:ascii="Times New Roman" w:hAnsi="Times New Roman" w:cs="Times New Roman"/>
                <w:b/>
              </w:rPr>
            </w:pPr>
            <w:r w:rsidRPr="00AC10CB">
              <w:rPr>
                <w:rFonts w:ascii="Times New Roman" w:hAnsi="Times New Roman" w:cs="Times New Roman"/>
                <w:b/>
              </w:rPr>
              <w:t>стаж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10CB">
              <w:rPr>
                <w:rFonts w:ascii="Times New Roman" w:hAnsi="Times New Roman" w:cs="Times New Roman"/>
                <w:b/>
              </w:rPr>
              <w:t>Категория</w:t>
            </w:r>
          </w:p>
        </w:tc>
      </w:tr>
      <w:tr w:rsidR="00EC6AF5" w:rsidRPr="00AC10CB" w:rsidTr="00B3157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 w:rsidRPr="00AC10C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Атрохова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О.П.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 w:rsidRPr="00AC10CB">
              <w:rPr>
                <w:rFonts w:ascii="Times New Roman" w:hAnsi="Times New Roman" w:cs="Times New Roman"/>
              </w:rPr>
              <w:t>выс</w:t>
            </w:r>
            <w:r>
              <w:rPr>
                <w:rFonts w:ascii="Times New Roman" w:hAnsi="Times New Roman" w:cs="Times New Roman"/>
              </w:rPr>
              <w:t>шее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г.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высшая</w:t>
            </w:r>
          </w:p>
        </w:tc>
      </w:tr>
      <w:tr w:rsidR="00EC6AF5" w:rsidRPr="00AC10CB" w:rsidTr="00B3157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Ейде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 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соответствие с </w:t>
            </w:r>
            <w:proofErr w:type="spellStart"/>
            <w:r>
              <w:rPr>
                <w:rFonts w:ascii="Times New Roman" w:hAnsi="Times New Roman" w:cs="Times New Roman"/>
              </w:rPr>
              <w:t>заним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долж</w:t>
            </w:r>
            <w:proofErr w:type="spellEnd"/>
          </w:p>
        </w:tc>
      </w:tr>
      <w:tr w:rsidR="00EC6AF5" w:rsidRPr="00AC10CB" w:rsidTr="00B3157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Ибрагимова Л.С.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высшая</w:t>
            </w:r>
          </w:p>
        </w:tc>
      </w:tr>
      <w:tr w:rsidR="00EC6AF5" w:rsidRPr="00AC10CB" w:rsidTr="00B3157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Красюченко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М.С.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</w:p>
        </w:tc>
      </w:tr>
      <w:tr w:rsidR="00EC6AF5" w:rsidRPr="00AC10CB" w:rsidTr="00B3157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Новикова С.Н.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высшая</w:t>
            </w:r>
          </w:p>
        </w:tc>
      </w:tr>
      <w:tr w:rsidR="00EC6AF5" w:rsidRPr="00AC10CB" w:rsidTr="00B3157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Тунян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А.Г.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B31576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Среднее специал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ное, педагогич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ское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6AF5" w:rsidRPr="00AC10CB" w:rsidRDefault="00EC6AF5" w:rsidP="00EC6A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</w:p>
        </w:tc>
      </w:tr>
    </w:tbl>
    <w:p w:rsidR="00EC6AF5" w:rsidRDefault="00EC6AF5" w:rsidP="00EC6A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4906" w:rsidRPr="00EE2DE9" w:rsidRDefault="00354429" w:rsidP="00EC6A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Методическая тема: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«Повышение   качества образовательного процесса путем использования современных педагогических технологий в условиях перехода и реализации обновлённых ФГОС»</w:t>
      </w:r>
    </w:p>
    <w:p w:rsidR="009B4906" w:rsidRPr="00EE2DE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методической работы:</w:t>
      </w:r>
      <w:r w:rsidR="00EC6A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непрерывное совершенствование уровня педагогического мастерства учителей, их эрудиции и компетентности в области учебных предметов и методики их преподавания и модернизации системы образования путём применения современных педагогических технологий в рамках системно-</w:t>
      </w:r>
      <w:proofErr w:type="spell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деятельностного</w:t>
      </w:r>
      <w:proofErr w:type="spell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подхода, способствующих развитию творческой личности и сохранения здоровья обучающихся.</w:t>
      </w:r>
    </w:p>
    <w:p w:rsidR="009B4906" w:rsidRPr="00EE2DE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МО: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внедрение инновационных программ и технологий для повышения качества обучения.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Изучение и внедрение в практику работы нормативных документов, регламентирующих условия реализации образовательной программы по предметам </w:t>
      </w:r>
      <w:proofErr w:type="spell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естественного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,т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ехнологического</w:t>
      </w:r>
      <w:proofErr w:type="spell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обществоведческого цикла с учётом достижения целей, устанавливаемых Федеральным государственным образовательным стандартом.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систематизацию программного и научно-методического обеспечения учебных программ по предметам для обеспечения качества образования учащихся.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творческих способностей учащихся. Повышение интереса к изучению предметов</w:t>
      </w:r>
    </w:p>
    <w:p w:rsidR="009B4906" w:rsidRPr="00EE2DE9" w:rsidRDefault="00354429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естественного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,т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ехнологического</w:t>
      </w:r>
      <w:proofErr w:type="spell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обществоведческого цикла.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Активизировать деятельность педагогов по систематизации и повышению уровня подготовки одаренных и мотивированных учащихся к участию в олимпиадах, конкурсах, исследовательской и проектной деятельности.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работу по предупреждению отклонений в освоении учащимися обязательного минимума содержания образования по предметам.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работу по повышению уровня подготовки учащихся к ЕГЭ и ОГЭ (ГИА) по предметам естественного,</w:t>
      </w:r>
      <w:r w:rsidR="00EC6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технологического и обществоведческого цикла.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работу по созданию условий для повышения уровня мастерства учителей через участие в мастер-классах, круглых столах, семинарах; через организацию системы работы по самообразованию и обмену опытом; через накопление инновационных разработок и распространение передовых педагогических идей.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Вести планомерную работу по преемственности в обучении в целях перехода 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обновлённые ФГОС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взаимное посещение открытых уроков с целью передачи передового педагогического опыта и мастерства.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Организовать работу по развитию личностно-творческих начал учеников.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результаты образовательной деятельности на заседаниях ШМО, педагогических советах.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совершенствование системы работы по сохранению здоровья обучающихся и обеспечению их жизнедеятельности.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Изучать инновационные подходы в методике преподавания школьных предметов в условиях реализации ФГОС и вырабатывать методические рекомендации для членов МО.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качество образования и развивать интерес к дисциплинам естественного,</w:t>
      </w:r>
      <w:r w:rsidR="00EC6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технологического и обществоведческого цикла, используя системно-</w:t>
      </w:r>
      <w:proofErr w:type="spell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 в обучении, организацию проектной и внеурочной деятельности учащихся и кружковую работу по предметам.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Организовать повышение квалификации учителей через постоянно действующие дистанционные формы обучения (курсы повышения квалификации).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Накапливать и обобщать опыт по подготовке учащихся к ЕГЭ и ОГЭ.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Активизировать деятельность членов педагогического коллектива по участию в творческих проектах, конкурсах, фестивалях, дистанционных олимпиадах.</w:t>
      </w:r>
    </w:p>
    <w:p w:rsidR="009B4906" w:rsidRPr="00EE2DE9" w:rsidRDefault="0035442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Продолжить работу по совершенствованию педагогического мастерства учителей, их профессионального уровня посредством:</w:t>
      </w:r>
    </w:p>
    <w:p w:rsidR="009B4906" w:rsidRPr="00EE2DE9" w:rsidRDefault="00354429" w:rsidP="00B31576">
      <w:pPr>
        <w:numPr>
          <w:ilvl w:val="1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Выступления на методических советах;</w:t>
      </w:r>
    </w:p>
    <w:p w:rsidR="009B4906" w:rsidRPr="00EE2DE9" w:rsidRDefault="00354429" w:rsidP="00B31576">
      <w:pPr>
        <w:numPr>
          <w:ilvl w:val="1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Выступления на педагогических советах;</w:t>
      </w:r>
    </w:p>
    <w:p w:rsidR="009B4906" w:rsidRPr="00EE2DE9" w:rsidRDefault="00354429" w:rsidP="00B31576">
      <w:pPr>
        <w:numPr>
          <w:ilvl w:val="1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 по темам самообразования;</w:t>
      </w:r>
    </w:p>
    <w:p w:rsidR="009B4906" w:rsidRPr="00EE2DE9" w:rsidRDefault="00354429" w:rsidP="00B31576">
      <w:pPr>
        <w:numPr>
          <w:ilvl w:val="1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Творческих отчётов;</w:t>
      </w:r>
    </w:p>
    <w:p w:rsidR="009B4906" w:rsidRPr="00EE2DE9" w:rsidRDefault="00354429" w:rsidP="00B31576">
      <w:pPr>
        <w:numPr>
          <w:ilvl w:val="1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Публикации в периодической печати;</w:t>
      </w:r>
    </w:p>
    <w:p w:rsidR="009B4906" w:rsidRPr="00EE2DE9" w:rsidRDefault="00354429" w:rsidP="00B31576">
      <w:pPr>
        <w:numPr>
          <w:ilvl w:val="1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Открытых уроков для учителей-предметников;</w:t>
      </w:r>
    </w:p>
    <w:p w:rsidR="009B4906" w:rsidRPr="00EE2DE9" w:rsidRDefault="00354429" w:rsidP="00B31576">
      <w:pPr>
        <w:numPr>
          <w:ilvl w:val="1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недели естественного,</w:t>
      </w:r>
      <w:r w:rsidR="00EC6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технологического и обществоведческого цикла;</w:t>
      </w:r>
    </w:p>
    <w:p w:rsidR="009B4906" w:rsidRPr="00EE2DE9" w:rsidRDefault="00354429" w:rsidP="00B31576">
      <w:pPr>
        <w:numPr>
          <w:ilvl w:val="1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на курсах повышения квалификации;</w:t>
      </w:r>
    </w:p>
    <w:p w:rsidR="009B4906" w:rsidRPr="00EE2DE9" w:rsidRDefault="00354429" w:rsidP="00B31576">
      <w:pPr>
        <w:numPr>
          <w:ilvl w:val="1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Участия в конкурсах педагогического мастерства.</w:t>
      </w:r>
    </w:p>
    <w:p w:rsidR="009B4906" w:rsidRPr="00EE2DE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Формы методической работы МО ЕНОЦ:</w:t>
      </w:r>
    </w:p>
    <w:p w:rsidR="009B4906" w:rsidRPr="00EE2DE9" w:rsidRDefault="00354429" w:rsidP="00B31576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заседаний МО;</w:t>
      </w:r>
    </w:p>
    <w:p w:rsidR="009B4906" w:rsidRPr="00EE2DE9" w:rsidRDefault="00354429" w:rsidP="00B31576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единой методической темой «Внедрение современных образовательных технологий в целях повышения качества образования по предметам естественного,</w:t>
      </w:r>
      <w:r w:rsidR="00EC6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технологического и обществоведческого цикла»;</w:t>
      </w:r>
    </w:p>
    <w:p w:rsidR="009B4906" w:rsidRPr="00EE2DE9" w:rsidRDefault="00354429" w:rsidP="00B31576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учителей МО над темой самообразования;</w:t>
      </w:r>
    </w:p>
    <w:p w:rsidR="009B4906" w:rsidRPr="00EE2DE9" w:rsidRDefault="00354429" w:rsidP="00B31576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результатов контрольных работ, пробных работ ОГЭ и ЕГЭ;</w:t>
      </w:r>
    </w:p>
    <w:p w:rsidR="009B4906" w:rsidRPr="00EE2DE9" w:rsidRDefault="00354429" w:rsidP="00B31576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и проведение открытых уроков, предметных месяцев, в конкурсах, очных и заочных олимпиадах;</w:t>
      </w:r>
    </w:p>
    <w:p w:rsidR="009B4906" w:rsidRPr="00EE2DE9" w:rsidRDefault="00354429" w:rsidP="00B31576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подготовке педагогических советов школы;</w:t>
      </w:r>
    </w:p>
    <w:p w:rsidR="009B4906" w:rsidRPr="00EE2DE9" w:rsidRDefault="00354429" w:rsidP="00B31576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мониторинг;</w:t>
      </w:r>
    </w:p>
    <w:p w:rsidR="009B4906" w:rsidRPr="00EE2DE9" w:rsidRDefault="00354429" w:rsidP="00B31576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аттестация.</w:t>
      </w:r>
    </w:p>
    <w:p w:rsidR="009B4906" w:rsidRPr="00EE2DE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 работы:</w:t>
      </w:r>
    </w:p>
    <w:p w:rsidR="009B4906" w:rsidRPr="00EE2DE9" w:rsidRDefault="00354429" w:rsidP="00C60449">
      <w:pPr>
        <w:numPr>
          <w:ilvl w:val="1"/>
          <w:numId w:val="1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овладение учителями МО системой преподавания предметов в соответствии 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обновлёнными ФГОС;</w:t>
      </w:r>
    </w:p>
    <w:p w:rsidR="009B4906" w:rsidRPr="00EE2DE9" w:rsidRDefault="00354429" w:rsidP="00C60449">
      <w:pPr>
        <w:numPr>
          <w:ilvl w:val="1"/>
          <w:numId w:val="1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в процессе обучения для развития творческой активности обучающихся.</w:t>
      </w:r>
    </w:p>
    <w:p w:rsidR="009B4906" w:rsidRPr="00EE2DE9" w:rsidRDefault="00354429" w:rsidP="00C60449">
      <w:pPr>
        <w:numPr>
          <w:ilvl w:val="1"/>
          <w:numId w:val="1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 дисциплинах  естественного,</w:t>
      </w:r>
      <w:r w:rsidR="00EC6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технологического и обществоведческого цикла как части общечеловеческой культуры, понимания значимости их для общественного процесса.</w:t>
      </w:r>
    </w:p>
    <w:p w:rsidR="009B4906" w:rsidRPr="00EE2DE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Направления работы МО</w:t>
      </w:r>
    </w:p>
    <w:p w:rsidR="009B4906" w:rsidRPr="00EE2DE9" w:rsidRDefault="009B490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4906" w:rsidRPr="00EE2DE9" w:rsidRDefault="00354429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Аналитическая деятельность:</w:t>
      </w:r>
    </w:p>
    <w:p w:rsidR="009B4906" w:rsidRPr="00C6044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м</w:t>
      </w:r>
      <w:r w:rsidR="00B23F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етодической деятельности за 2024-2025</w:t>
      </w: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</w:t>
      </w:r>
      <w:r w:rsidR="00B23F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ебный год и планирование на 2025-2026</w:t>
      </w: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год.</w:t>
      </w:r>
    </w:p>
    <w:p w:rsidR="009B4906" w:rsidRPr="00C6044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посещения открытых уроков.</w:t>
      </w:r>
    </w:p>
    <w:p w:rsidR="009B4906" w:rsidRPr="00C6044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направлений деятельности педагогов (тема самообразования).</w:t>
      </w:r>
    </w:p>
    <w:p w:rsidR="009B4906" w:rsidRPr="00C6044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Анализ работы педагогов с целью оказания помощи.</w:t>
      </w:r>
    </w:p>
    <w:p w:rsidR="009B4906" w:rsidRPr="00C60449" w:rsidRDefault="00354429" w:rsidP="00C60449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Информационная деятельность:</w:t>
      </w:r>
    </w:p>
    <w:p w:rsidR="009B4906" w:rsidRPr="00C6044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новинок в методической литературе в целях совершенствования педагогической деятельности.</w:t>
      </w:r>
    </w:p>
    <w:p w:rsidR="009B4906" w:rsidRPr="00C6044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Продолжить знакомство </w:t>
      </w:r>
      <w:proofErr w:type="gramStart"/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обновлённых</w:t>
      </w:r>
      <w:proofErr w:type="gramEnd"/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ФГОС</w:t>
      </w:r>
    </w:p>
    <w:p w:rsidR="009B4906" w:rsidRPr="00C6044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Пополнение тематической папки «Методическое объединение учителей естественных,</w:t>
      </w:r>
      <w:r w:rsidR="00EC6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604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технологических и обществоведческих  наук»</w:t>
      </w:r>
    </w:p>
    <w:p w:rsidR="009B4906" w:rsidRPr="00EE2DE9" w:rsidRDefault="00354429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методической деятельности:</w:t>
      </w:r>
    </w:p>
    <w:p w:rsidR="009B4906" w:rsidRPr="00EE2DE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затруднений, методическое сопровождение и оказание практической помощи педагогам в период перехода на ФГОС, подготовки к аттестации.</w:t>
      </w:r>
    </w:p>
    <w:p w:rsidR="009B4906" w:rsidRPr="00EE2DE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просветительских мероприятий, направленных на повышение компетентности педагогов ЕНОЦ и родителей обучающихся</w:t>
      </w:r>
    </w:p>
    <w:p w:rsidR="009B4906" w:rsidRPr="00EE2DE9" w:rsidRDefault="00354429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Консультативная деятельность:</w:t>
      </w:r>
    </w:p>
    <w:p w:rsidR="009B4906" w:rsidRPr="00EE2DE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Консультирование педагогов по вопросам составления рабочих программ.</w:t>
      </w:r>
    </w:p>
    <w:p w:rsidR="009B4906" w:rsidRPr="00EE2DE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Консультирование педагогов с целью ликвидации затруднений в педагогической деятельности.</w:t>
      </w:r>
    </w:p>
    <w:p w:rsidR="009B4906" w:rsidRPr="00EE2DE9" w:rsidRDefault="00354429" w:rsidP="00C60449">
      <w:pPr>
        <w:shd w:val="clear" w:color="auto" w:fill="FFFFFF"/>
        <w:spacing w:after="15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Консультирование педагогов по вопросам в сфере формирования универсальных учебных действий в рамках обновлённых ФГОС.</w:t>
      </w:r>
    </w:p>
    <w:p w:rsidR="009B4906" w:rsidRPr="00EE2DE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План работы методического объединения учителей  </w:t>
      </w:r>
      <w:proofErr w:type="spellStart"/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естественного</w:t>
      </w:r>
      <w:proofErr w:type="gramStart"/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,т</w:t>
      </w:r>
      <w:proofErr w:type="gramEnd"/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ехнологического</w:t>
      </w:r>
      <w:proofErr w:type="spellEnd"/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и </w:t>
      </w:r>
      <w:r w:rsidR="00B23F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обществоведческого цикла на 2025-2026</w:t>
      </w: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учебный год</w:t>
      </w:r>
    </w:p>
    <w:tbl>
      <w:tblPr>
        <w:tblW w:w="5000" w:type="pct"/>
        <w:tblInd w:w="1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15"/>
        <w:gridCol w:w="5969"/>
        <w:gridCol w:w="2201"/>
      </w:tblGrid>
      <w:tr w:rsidR="009B4906" w:rsidRPr="00EE2DE9" w:rsidTr="00C60449">
        <w:trPr>
          <w:trHeight w:val="540"/>
        </w:trPr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6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B4906" w:rsidRPr="00EE2DE9" w:rsidTr="00C60449">
        <w:trPr>
          <w:trHeight w:val="3750"/>
        </w:trPr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6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EE2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Организация </w:t>
            </w:r>
            <w:proofErr w:type="spellStart"/>
            <w:r w:rsidRPr="00EE2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учебно</w:t>
            </w:r>
            <w:proofErr w:type="spellEnd"/>
            <w:r w:rsidRPr="00EE2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– воспитательного процесса коллективом МО в новом учебном году</w:t>
            </w:r>
            <w:r w:rsidRPr="00EE2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9B4906" w:rsidRPr="00EE2DE9" w:rsidRDefault="00354429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качества знаний обучающихся по математике, географии, информатике, физике на основании результатов итоговой ат</w:t>
            </w:r>
            <w:r w:rsidR="00B23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тестации в 9 и 11 классах в 2024-2025</w:t>
            </w: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учебном году и пути улучшения качества преподавания и подготовки к ОГЭ и ЕГЭ</w:t>
            </w:r>
          </w:p>
          <w:p w:rsidR="009B4906" w:rsidRPr="00EE2DE9" w:rsidRDefault="00354429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и утверждение тем по самообразованию. Задачи на новый учебный год. Обеспечение учащихся с учебниками.</w:t>
            </w:r>
          </w:p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</w:t>
            </w:r>
            <w:r w:rsidR="00B23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плана работы МО ЕНОЦ на 2025-2026</w:t>
            </w: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 Разработка плана методической работы, обеспечивающей сопровождение постепенного перехода на обучение по </w:t>
            </w:r>
            <w:proofErr w:type="gramStart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обновленным</w:t>
            </w:r>
            <w:proofErr w:type="gramEnd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ФГОС</w:t>
            </w:r>
          </w:p>
          <w:p w:rsidR="009B4906" w:rsidRPr="00EE2DE9" w:rsidRDefault="00354429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обновлённого ФГОС на заседании МО. Об особенностях преподавания предметов ЕНОЦ в условиях внедрения обновлённых ФГОС</w:t>
            </w:r>
          </w:p>
          <w:p w:rsidR="009B4906" w:rsidRPr="00EE2DE9" w:rsidRDefault="00354429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Разработка и утверждение рабочих программ </w:t>
            </w: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учителей ЕНОЦ по учебным предметам, учебным курсам (в том числе и внеурочной деятельно</w:t>
            </w:r>
            <w:r w:rsidR="00B23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сти) и учебным модулям </w:t>
            </w:r>
            <w:proofErr w:type="gramStart"/>
            <w:r w:rsidR="00B23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соответствии с требованиями новых ФГОС</w:t>
            </w:r>
          </w:p>
          <w:p w:rsidR="009B4906" w:rsidRPr="00EE2DE9" w:rsidRDefault="00354429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и утверждение календарно-те</w:t>
            </w:r>
            <w:r w:rsidR="00B23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матического планирования за 2026-2027</w:t>
            </w: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Руководитель МО</w:t>
            </w: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МО</w:t>
            </w:r>
          </w:p>
        </w:tc>
      </w:tr>
      <w:tr w:rsidR="009B4906" w:rsidRPr="00EE2DE9" w:rsidTr="00C60449">
        <w:trPr>
          <w:trHeight w:val="3900"/>
        </w:trPr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6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«Обеспечение развития системы образования и повышения качества в условиях ФГОС»</w:t>
            </w:r>
          </w:p>
          <w:p w:rsidR="009B4906" w:rsidRPr="00EE2DE9" w:rsidRDefault="00354429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«Обновленные ФГОС основного общего образования. Системно </w:t>
            </w:r>
            <w:proofErr w:type="spellStart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подход на уроках технологии»</w:t>
            </w:r>
          </w:p>
          <w:p w:rsidR="009B4906" w:rsidRPr="00EE2DE9" w:rsidRDefault="00354429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«Учебно-исследовательская и проектная деятельности на уроках химии»</w:t>
            </w:r>
          </w:p>
          <w:p w:rsidR="009B4906" w:rsidRPr="00EE2DE9" w:rsidRDefault="00354429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«Системно-</w:t>
            </w:r>
            <w:proofErr w:type="spellStart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подход к преподаванию обществознания в условиях реализации ФГОС</w:t>
            </w:r>
          </w:p>
          <w:p w:rsidR="009B4906" w:rsidRPr="00EE2DE9" w:rsidRDefault="00354429" w:rsidP="00C60449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успеваемости учащихся за 1 четверть, выполнения программ и их корректировка</w:t>
            </w:r>
          </w:p>
        </w:tc>
        <w:tc>
          <w:tcPr>
            <w:tcW w:w="2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4906" w:rsidRPr="00EE2DE9" w:rsidRDefault="009B490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9B490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9B490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технологии</w:t>
            </w:r>
          </w:p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химии</w:t>
            </w:r>
          </w:p>
          <w:p w:rsidR="009B4906" w:rsidRPr="00EE2DE9" w:rsidRDefault="009B490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обществознания</w:t>
            </w:r>
          </w:p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МО</w:t>
            </w:r>
          </w:p>
          <w:p w:rsidR="009B4906" w:rsidRPr="00EE2DE9" w:rsidRDefault="009B490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B4906" w:rsidRPr="00EE2DE9" w:rsidTr="00C60449">
        <w:trPr>
          <w:trHeight w:val="3373"/>
        </w:trPr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«Составляющие образовательного процесса»</w:t>
            </w:r>
          </w:p>
          <w:p w:rsidR="009B4906" w:rsidRPr="00EE2DE9" w:rsidRDefault="0035442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Интеллект-карты</w:t>
            </w:r>
            <w:proofErr w:type="gramEnd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как инструмент визуализации учебного материала на уроках биологии»</w:t>
            </w:r>
          </w:p>
          <w:p w:rsidR="009B4906" w:rsidRPr="00EE2DE9" w:rsidRDefault="0035442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«Методика применения медиа ресурсов при подготовке к ЕГЭ по истории»</w:t>
            </w:r>
          </w:p>
          <w:p w:rsidR="009B4906" w:rsidRPr="00EE2DE9" w:rsidRDefault="0035442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пакета документов по промежуточной аттестации учащимися 5-8, 10 классов</w:t>
            </w:r>
          </w:p>
          <w:p w:rsidR="009B4906" w:rsidRPr="00EE2DE9" w:rsidRDefault="00354429" w:rsidP="00C60449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выполнения программы за II четверть</w:t>
            </w:r>
          </w:p>
        </w:tc>
        <w:tc>
          <w:tcPr>
            <w:tcW w:w="2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биологии</w:t>
            </w:r>
          </w:p>
          <w:p w:rsidR="009B4906" w:rsidRPr="00EE2DE9" w:rsidRDefault="009B490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Уч. истории</w:t>
            </w:r>
          </w:p>
          <w:p w:rsidR="009B4906" w:rsidRPr="00EE2DE9" w:rsidRDefault="009B490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9B4906" w:rsidRPr="00EE2DE9" w:rsidRDefault="009B490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МО</w:t>
            </w:r>
          </w:p>
        </w:tc>
      </w:tr>
      <w:tr w:rsidR="009B4906" w:rsidRPr="00EE2DE9" w:rsidTr="00C60449">
        <w:trPr>
          <w:trHeight w:val="4035"/>
        </w:trPr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6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«Поделюсь опытом с коллегами»</w:t>
            </w:r>
          </w:p>
          <w:p w:rsidR="009B4906" w:rsidRPr="00EE2DE9" w:rsidRDefault="00354429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«Уроки географии в игровой форме».</w:t>
            </w:r>
          </w:p>
          <w:p w:rsidR="009B4906" w:rsidRPr="00EE2DE9" w:rsidRDefault="00354429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«Развитие творческой познавательной активности учащихся при обучении биологии»</w:t>
            </w:r>
          </w:p>
          <w:p w:rsidR="009B4906" w:rsidRPr="00EE2DE9" w:rsidRDefault="00354429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«Формирование мотивации в изучении химии»</w:t>
            </w:r>
          </w:p>
          <w:p w:rsidR="009B4906" w:rsidRPr="00EE2DE9" w:rsidRDefault="00354429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пакета документов по промежуточной аттестации учащимися 5-8, 10 классов</w:t>
            </w:r>
          </w:p>
          <w:p w:rsidR="009B4906" w:rsidRPr="00EE2DE9" w:rsidRDefault="00354429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выполнения программы за III четверть</w:t>
            </w:r>
          </w:p>
        </w:tc>
        <w:tc>
          <w:tcPr>
            <w:tcW w:w="2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4906" w:rsidRPr="00EE2DE9" w:rsidRDefault="009B490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географии</w:t>
            </w:r>
          </w:p>
          <w:p w:rsidR="009B4906" w:rsidRPr="00EE2DE9" w:rsidRDefault="009B490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информатики</w:t>
            </w:r>
          </w:p>
          <w:p w:rsidR="009B4906" w:rsidRPr="00EE2DE9" w:rsidRDefault="009B490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химии</w:t>
            </w:r>
          </w:p>
          <w:p w:rsidR="009B4906" w:rsidRPr="00EE2DE9" w:rsidRDefault="009B490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МО</w:t>
            </w:r>
          </w:p>
        </w:tc>
      </w:tr>
      <w:tr w:rsidR="009B4906" w:rsidRPr="00EE2DE9" w:rsidTr="00C60449">
        <w:trPr>
          <w:trHeight w:val="1260"/>
        </w:trPr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6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EE2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Анализ работы МО ЕН</w:t>
            </w:r>
            <w:r w:rsidR="00B23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ОЦ и планирование работы на 2026-2027</w:t>
            </w:r>
            <w:r w:rsidRPr="00EE2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учебный год»</w:t>
            </w:r>
          </w:p>
          <w:p w:rsidR="009B4906" w:rsidRPr="00EE2DE9" w:rsidRDefault="00354429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</w:t>
            </w:r>
            <w:r w:rsidR="00B23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ание работы МО на следующий 2026-2027</w:t>
            </w: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  <w:p w:rsidR="009B4906" w:rsidRPr="00EE2DE9" w:rsidRDefault="00354429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«Практико-ориентированные задания как средство повышения мотивации изучения учащимися химии»</w:t>
            </w:r>
          </w:p>
          <w:p w:rsidR="009B4906" w:rsidRPr="00EE2DE9" w:rsidRDefault="00354429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Обсуждение открытых уроков и итогов олимпиад, публикаций педагогов, участия </w:t>
            </w:r>
            <w:r w:rsidR="00B23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профессиональных конкурса 2025-2026</w:t>
            </w: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  <w:proofErr w:type="gramEnd"/>
          </w:p>
          <w:p w:rsidR="009B4906" w:rsidRPr="00EE2DE9" w:rsidRDefault="00354429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</w:t>
            </w:r>
            <w:r w:rsidR="00B23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лиз выполнения программы за 2025-2026</w:t>
            </w: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4906" w:rsidRPr="00EE2DE9" w:rsidRDefault="009B490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9B490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9B4906" w:rsidRPr="00EE2DE9" w:rsidRDefault="009B490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химии</w:t>
            </w:r>
          </w:p>
          <w:p w:rsidR="009B4906" w:rsidRPr="00EE2DE9" w:rsidRDefault="009B490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9B490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МО</w:t>
            </w:r>
          </w:p>
          <w:p w:rsidR="009B4906" w:rsidRPr="00EE2DE9" w:rsidRDefault="009B490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B4906" w:rsidRPr="00EE2DE9" w:rsidRDefault="009B490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4906" w:rsidRPr="00EE2DE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</w:t>
      </w:r>
      <w:r w:rsidR="00B23F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ие темы учителей МО ЕНОЦ на 2025-2026</w:t>
      </w: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год:</w:t>
      </w:r>
    </w:p>
    <w:p w:rsidR="009B4906" w:rsidRPr="00EE2DE9" w:rsidRDefault="009B490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301" w:type="dxa"/>
        <w:tblInd w:w="1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650"/>
        <w:gridCol w:w="6651"/>
      </w:tblGrid>
      <w:tr w:rsidR="00C60449" w:rsidRPr="00EE2DE9" w:rsidTr="00C60449">
        <w:tc>
          <w:tcPr>
            <w:tcW w:w="2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 И. О. педагога</w:t>
            </w:r>
          </w:p>
        </w:tc>
        <w:tc>
          <w:tcPr>
            <w:tcW w:w="6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Методическая тема</w:t>
            </w:r>
          </w:p>
        </w:tc>
      </w:tr>
      <w:tr w:rsidR="00C60449" w:rsidRPr="00EE2DE9" w:rsidTr="00C60449">
        <w:tc>
          <w:tcPr>
            <w:tcW w:w="2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истории</w:t>
            </w:r>
          </w:p>
        </w:tc>
        <w:tc>
          <w:tcPr>
            <w:tcW w:w="6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профессиональных компетенций учителя истории в условиях внедрения ФГОС СОО</w:t>
            </w:r>
          </w:p>
        </w:tc>
      </w:tr>
      <w:tr w:rsidR="00C60449" w:rsidRPr="00EE2DE9" w:rsidTr="00C60449">
        <w:tc>
          <w:tcPr>
            <w:tcW w:w="2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истории</w:t>
            </w:r>
          </w:p>
        </w:tc>
        <w:tc>
          <w:tcPr>
            <w:tcW w:w="6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Активные формы и методы</w:t>
            </w:r>
          </w:p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на уроках истории в условиях введения ФГОС</w:t>
            </w:r>
          </w:p>
        </w:tc>
      </w:tr>
      <w:tr w:rsidR="00C60449" w:rsidRPr="00EE2DE9" w:rsidTr="00C60449">
        <w:tc>
          <w:tcPr>
            <w:tcW w:w="2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обществознания</w:t>
            </w:r>
          </w:p>
        </w:tc>
        <w:tc>
          <w:tcPr>
            <w:tcW w:w="6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преподавания обществознания, используя различные методы</w:t>
            </w:r>
          </w:p>
        </w:tc>
      </w:tr>
      <w:tr w:rsidR="00C60449" w:rsidRPr="00EE2DE9" w:rsidTr="00C60449">
        <w:tc>
          <w:tcPr>
            <w:tcW w:w="2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биологии</w:t>
            </w:r>
          </w:p>
        </w:tc>
        <w:tc>
          <w:tcPr>
            <w:tcW w:w="6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учебно-познавательных компетенций через </w:t>
            </w:r>
            <w:proofErr w:type="spellStart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подход на уроках биологии</w:t>
            </w:r>
          </w:p>
        </w:tc>
      </w:tr>
      <w:tr w:rsidR="00C60449" w:rsidRPr="00EE2DE9" w:rsidTr="00C60449">
        <w:tc>
          <w:tcPr>
            <w:tcW w:w="2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химии</w:t>
            </w:r>
          </w:p>
        </w:tc>
        <w:tc>
          <w:tcPr>
            <w:tcW w:w="6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современных образовательных технологий на уроках химии в условиях реализации ФГОС</w:t>
            </w:r>
          </w:p>
        </w:tc>
      </w:tr>
      <w:tr w:rsidR="00C60449" w:rsidRPr="00EE2DE9" w:rsidTr="00C60449">
        <w:tc>
          <w:tcPr>
            <w:tcW w:w="2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 географии</w:t>
            </w:r>
          </w:p>
        </w:tc>
        <w:tc>
          <w:tcPr>
            <w:tcW w:w="6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60449" w:rsidRPr="00EE2DE9" w:rsidRDefault="00C6044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Тестовый контроль знаний как метод подготовки учащихся к итоговой аттестации в условиях ФГОС ООО</w:t>
            </w:r>
          </w:p>
        </w:tc>
      </w:tr>
    </w:tbl>
    <w:p w:rsidR="009B4906" w:rsidRPr="00EE2DE9" w:rsidRDefault="009B490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60449" w:rsidRDefault="00B3157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Г</w:t>
      </w:r>
      <w:r w:rsidR="00354429"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рафик открытых уроков учителей</w:t>
      </w:r>
      <w:r w:rsidR="00354429"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 xml:space="preserve"> </w:t>
      </w:r>
      <w:proofErr w:type="spellStart"/>
      <w:r w:rsidR="00354429"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естественного</w:t>
      </w:r>
      <w:proofErr w:type="gramStart"/>
      <w:r w:rsidR="00354429"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,т</w:t>
      </w:r>
      <w:proofErr w:type="gramEnd"/>
      <w:r w:rsidR="00354429"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ехнологического</w:t>
      </w:r>
      <w:proofErr w:type="spellEnd"/>
      <w:r w:rsidR="00354429"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обществоведческого цикла</w:t>
      </w:r>
    </w:p>
    <w:p w:rsidR="009B4906" w:rsidRPr="00EE2DE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</w:t>
      </w:r>
      <w:r w:rsidR="00B23F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2025-2026</w:t>
      </w:r>
      <w:r w:rsidRPr="00EE2D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4948" w:type="pct"/>
        <w:tblInd w:w="1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77"/>
        <w:gridCol w:w="857"/>
        <w:gridCol w:w="1902"/>
        <w:gridCol w:w="4848"/>
        <w:gridCol w:w="1301"/>
      </w:tblGrid>
      <w:tr w:rsidR="009B4906" w:rsidRPr="00EE2DE9" w:rsidTr="00C60449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4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Методическая тема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открытый урок (месяц)</w:t>
            </w:r>
          </w:p>
        </w:tc>
      </w:tr>
      <w:tr w:rsidR="009B4906" w:rsidRPr="00EE2DE9" w:rsidTr="00C60449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профессиональных компетенций учителя биологии в условиях внедрения ФГОС СОО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9B4906" w:rsidRPr="00EE2DE9" w:rsidTr="00C60449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Активные формы и методы</w:t>
            </w:r>
          </w:p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на уроках история в условиях введения ФГОС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9B4906" w:rsidRPr="00EE2DE9" w:rsidTr="00C60449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преподавания информатики, используя различные методы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9B4906" w:rsidRPr="00EE2DE9" w:rsidTr="00C60449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требования к качеству урока – ориентиры на обновление содержания образования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9B4906" w:rsidRPr="00EE2DE9" w:rsidTr="00C60449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Тестовый контроль знаний как метод подготовки учащихся к итоговой аттестации в условиях ФГОС ООО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4906" w:rsidRPr="00EE2DE9" w:rsidRDefault="0035442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D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</w:tbl>
    <w:p w:rsidR="004A43C3" w:rsidRPr="004A43C3" w:rsidRDefault="004A43C3" w:rsidP="00E354E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23F1A" w:rsidRPr="004A43C3" w:rsidRDefault="00E354E9" w:rsidP="00E354E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 2025-2026</w:t>
      </w:r>
      <w:r w:rsidR="00B23F1A"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учебном году коллектив школы продолжил работу над методической темой: «</w:t>
      </w:r>
      <w:r w:rsidR="00B23F1A"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Повышение профессиональной  компетенции учителя в условиях реализации ФГОС».</w:t>
      </w:r>
    </w:p>
    <w:p w:rsidR="00B23F1A" w:rsidRPr="004A43C3" w:rsidRDefault="00B23F1A" w:rsidP="00E354E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соответствии с этой темой была выбрана и тема МО учителей естественного, технологического и  о</w:t>
      </w:r>
      <w:r w:rsidR="00E354E9"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бществоведческого цикла за  2025-2026</w:t>
      </w:r>
      <w:r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B23F1A" w:rsidRPr="004A43C3" w:rsidRDefault="00B23F1A" w:rsidP="00E354E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«Совершенствование творческого потенциала личности учителя и ученика в условиях реализации ФГОС II поколения» и проведена работа МО учителей.</w:t>
      </w:r>
    </w:p>
    <w:p w:rsidR="00B23F1A" w:rsidRPr="004A43C3" w:rsidRDefault="00B23F1A" w:rsidP="00E354E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Повышение квалификации учителей МО осуществлялось через участие в работе районного ШМО учителей, участие в </w:t>
      </w:r>
      <w:proofErr w:type="spellStart"/>
      <w:r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вебинарах</w:t>
      </w:r>
      <w:proofErr w:type="spellEnd"/>
      <w:r w:rsidRPr="004A43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участие учителей в различных дистанционных мероприятиях и через самообразование.</w:t>
      </w:r>
    </w:p>
    <w:p w:rsidR="00B23F1A" w:rsidRPr="00B23F1A" w:rsidRDefault="00B23F1A" w:rsidP="00E354E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B23F1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Темы для самообразования учителей были выбраны в соответствии с методической темой МО:</w:t>
      </w:r>
    </w:p>
    <w:p w:rsidR="00B23F1A" w:rsidRPr="00B23F1A" w:rsidRDefault="00B23F1A" w:rsidP="00E354E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23F1A" w:rsidRPr="00B23F1A" w:rsidRDefault="00B23F1A" w:rsidP="00B23F1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2"/>
        <w:tblW w:w="9887" w:type="dxa"/>
        <w:tblInd w:w="-34" w:type="dxa"/>
        <w:tblLook w:val="04A0" w:firstRow="1" w:lastRow="0" w:firstColumn="1" w:lastColumn="0" w:noHBand="0" w:noVBand="1"/>
      </w:tblPr>
      <w:tblGrid>
        <w:gridCol w:w="3407"/>
        <w:gridCol w:w="3275"/>
        <w:gridCol w:w="3205"/>
      </w:tblGrid>
      <w:tr w:rsidR="00B23F1A" w:rsidRPr="00B23F1A" w:rsidTr="00E354E9">
        <w:tc>
          <w:tcPr>
            <w:tcW w:w="3407" w:type="dxa"/>
          </w:tcPr>
          <w:p w:rsidR="00B23F1A" w:rsidRPr="00B23F1A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B23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ФИОучителя</w:t>
            </w:r>
            <w:proofErr w:type="spellEnd"/>
          </w:p>
        </w:tc>
        <w:tc>
          <w:tcPr>
            <w:tcW w:w="3275" w:type="dxa"/>
          </w:tcPr>
          <w:p w:rsidR="00B23F1A" w:rsidRPr="00B23F1A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23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самообразования</w:t>
            </w:r>
          </w:p>
        </w:tc>
        <w:tc>
          <w:tcPr>
            <w:tcW w:w="3205" w:type="dxa"/>
          </w:tcPr>
          <w:p w:rsidR="00B23F1A" w:rsidRPr="00B23F1A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23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Практический выход</w:t>
            </w:r>
          </w:p>
        </w:tc>
      </w:tr>
      <w:tr w:rsidR="00B23F1A" w:rsidRPr="00B23F1A" w:rsidTr="00E354E9">
        <w:tc>
          <w:tcPr>
            <w:tcW w:w="3407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proofErr w:type="spellStart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Атрохова</w:t>
            </w:r>
            <w:proofErr w:type="spellEnd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 xml:space="preserve"> О.П.</w:t>
            </w:r>
          </w:p>
        </w:tc>
        <w:tc>
          <w:tcPr>
            <w:tcW w:w="3275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 xml:space="preserve">Совершенствование профессиональных компетенций учителя истории в условиях внедрения ФГОС </w:t>
            </w: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lastRenderedPageBreak/>
              <w:t>СОО</w:t>
            </w:r>
          </w:p>
        </w:tc>
        <w:tc>
          <w:tcPr>
            <w:tcW w:w="3205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lastRenderedPageBreak/>
              <w:t xml:space="preserve">Доклад по теме самообразования, открытые уроки, внеклассные мероприятия в рамках «Недели </w:t>
            </w: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lastRenderedPageBreak/>
              <w:t>истории»</w:t>
            </w:r>
          </w:p>
        </w:tc>
      </w:tr>
      <w:tr w:rsidR="00B23F1A" w:rsidRPr="00B23F1A" w:rsidTr="00E354E9">
        <w:tc>
          <w:tcPr>
            <w:tcW w:w="3407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lastRenderedPageBreak/>
              <w:t>Ибрагимова Л.</w:t>
            </w:r>
            <w:proofErr w:type="gramStart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С</w:t>
            </w:r>
            <w:proofErr w:type="gramEnd"/>
          </w:p>
        </w:tc>
        <w:tc>
          <w:tcPr>
            <w:tcW w:w="3275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Активные формы и методы</w:t>
            </w:r>
          </w:p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работы на уроках истории в условиях введения ФГОС</w:t>
            </w:r>
          </w:p>
        </w:tc>
        <w:tc>
          <w:tcPr>
            <w:tcW w:w="3205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Доклад по теме самообразования, открытые уроки.</w:t>
            </w:r>
          </w:p>
        </w:tc>
      </w:tr>
      <w:tr w:rsidR="00B23F1A" w:rsidRPr="00B23F1A" w:rsidTr="00E354E9">
        <w:tc>
          <w:tcPr>
            <w:tcW w:w="3407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proofErr w:type="spellStart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Тунян</w:t>
            </w:r>
            <w:proofErr w:type="spellEnd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 xml:space="preserve"> А.Г.</w:t>
            </w:r>
          </w:p>
        </w:tc>
        <w:tc>
          <w:tcPr>
            <w:tcW w:w="3275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 xml:space="preserve">Развитие мотивации на уроках технологии как средство повышения уровня </w:t>
            </w:r>
            <w:proofErr w:type="spellStart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обученности</w:t>
            </w:r>
            <w:proofErr w:type="spellEnd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 xml:space="preserve"> учащихся</w:t>
            </w:r>
          </w:p>
        </w:tc>
        <w:tc>
          <w:tcPr>
            <w:tcW w:w="3205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Доклад по теме самообразования</w:t>
            </w:r>
          </w:p>
        </w:tc>
      </w:tr>
      <w:tr w:rsidR="00B23F1A" w:rsidRPr="00B23F1A" w:rsidTr="00E354E9">
        <w:tc>
          <w:tcPr>
            <w:tcW w:w="3407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proofErr w:type="spellStart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Красюченко</w:t>
            </w:r>
            <w:proofErr w:type="spellEnd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 xml:space="preserve"> М.С.</w:t>
            </w:r>
          </w:p>
        </w:tc>
        <w:tc>
          <w:tcPr>
            <w:tcW w:w="3275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 xml:space="preserve">Формирование учебно-познавательных компетенций через </w:t>
            </w:r>
            <w:proofErr w:type="spellStart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деятельностный</w:t>
            </w:r>
            <w:proofErr w:type="spellEnd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 xml:space="preserve"> подход на уроках биологии</w:t>
            </w:r>
          </w:p>
        </w:tc>
        <w:tc>
          <w:tcPr>
            <w:tcW w:w="3205" w:type="dxa"/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Доклад по теме самообразования, открытые уроки.</w:t>
            </w:r>
          </w:p>
        </w:tc>
      </w:tr>
      <w:tr w:rsidR="00B23F1A" w:rsidRPr="00B23F1A" w:rsidTr="00E354E9">
        <w:tc>
          <w:tcPr>
            <w:tcW w:w="3407" w:type="dxa"/>
            <w:tcBorders>
              <w:top w:val="nil"/>
            </w:tcBorders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proofErr w:type="spellStart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Ейде</w:t>
            </w:r>
            <w:proofErr w:type="spellEnd"/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 xml:space="preserve"> И.В.</w:t>
            </w:r>
          </w:p>
        </w:tc>
        <w:tc>
          <w:tcPr>
            <w:tcW w:w="3275" w:type="dxa"/>
            <w:tcBorders>
              <w:top w:val="nil"/>
            </w:tcBorders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Тестовый контроль знаний как метод подготовки учащихся к итоговой аттестации в условиях ФГОС ООО</w:t>
            </w:r>
          </w:p>
        </w:tc>
        <w:tc>
          <w:tcPr>
            <w:tcW w:w="3205" w:type="dxa"/>
            <w:tcBorders>
              <w:top w:val="nil"/>
            </w:tcBorders>
          </w:tcPr>
          <w:p w:rsidR="00B23F1A" w:rsidRPr="004A43C3" w:rsidRDefault="00B23F1A" w:rsidP="00B23F1A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</w:pPr>
            <w:r w:rsidRPr="004A43C3">
              <w:rPr>
                <w:rFonts w:ascii="Times New Roman" w:eastAsia="Times New Roman" w:hAnsi="Times New Roman" w:cs="Times New Roman"/>
                <w:bCs/>
                <w:color w:val="000000"/>
                <w:szCs w:val="22"/>
              </w:rPr>
              <w:t>Доклад по теме самообразования, внеклассные мероприятия</w:t>
            </w:r>
          </w:p>
        </w:tc>
      </w:tr>
    </w:tbl>
    <w:p w:rsidR="00B23F1A" w:rsidRPr="00B23F1A" w:rsidRDefault="00B23F1A" w:rsidP="00B23F1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354E9" w:rsidRDefault="00E354E9" w:rsidP="00E354E9">
      <w:pPr>
        <w:suppressAutoHyphens w:val="0"/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354E9" w:rsidRPr="00E00ADB" w:rsidRDefault="00E354E9" w:rsidP="004A43C3">
      <w:pPr>
        <w:suppressAutoHyphens w:val="0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E00ADB">
        <w:rPr>
          <w:rFonts w:ascii="Times New Roman" w:eastAsia="Calibri" w:hAnsi="Times New Roman" w:cs="Times New Roman"/>
          <w:b/>
          <w:sz w:val="28"/>
          <w:szCs w:val="28"/>
        </w:rPr>
        <w:t>МОНИТОРИНГ</w:t>
      </w:r>
      <w:r w:rsidR="004A43C3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proofErr w:type="spellStart"/>
      <w:r w:rsidR="004A43C3">
        <w:rPr>
          <w:rFonts w:ascii="Times New Roman" w:eastAsia="Calibri" w:hAnsi="Times New Roman" w:cs="Times New Roman"/>
          <w:sz w:val="28"/>
          <w:szCs w:val="28"/>
        </w:rPr>
        <w:t>обученности</w:t>
      </w:r>
      <w:proofErr w:type="spellEnd"/>
      <w:r w:rsidR="004A43C3">
        <w:rPr>
          <w:rFonts w:ascii="Times New Roman" w:eastAsia="Calibri" w:hAnsi="Times New Roman" w:cs="Times New Roman"/>
          <w:sz w:val="28"/>
          <w:szCs w:val="28"/>
        </w:rPr>
        <w:t xml:space="preserve">  учащихся в 2025 -2026</w:t>
      </w:r>
      <w:r w:rsidRPr="00E00ADB">
        <w:rPr>
          <w:rFonts w:ascii="Times New Roman" w:eastAsia="Calibri" w:hAnsi="Times New Roman" w:cs="Times New Roman"/>
          <w:sz w:val="28"/>
          <w:szCs w:val="28"/>
        </w:rPr>
        <w:t xml:space="preserve"> учебном году</w:t>
      </w:r>
    </w:p>
    <w:p w:rsidR="00E354E9" w:rsidRDefault="00E354E9" w:rsidP="004A43C3">
      <w:pPr>
        <w:suppressAutoHyphens w:val="0"/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МО «Е</w:t>
      </w:r>
      <w:r w:rsidRPr="00BD4143">
        <w:rPr>
          <w:rFonts w:ascii="Times New Roman" w:eastAsia="Calibri" w:hAnsi="Times New Roman" w:cs="Times New Roman"/>
          <w:sz w:val="28"/>
          <w:szCs w:val="28"/>
        </w:rPr>
        <w:t>стественного, технологического и обществоведческого цикла</w:t>
      </w:r>
      <w:r w:rsidRPr="00E00ADB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="004A43C3">
        <w:rPr>
          <w:rFonts w:ascii="Times New Roman" w:eastAsia="Calibri" w:hAnsi="Times New Roman" w:cs="Times New Roman"/>
          <w:sz w:val="28"/>
          <w:szCs w:val="28"/>
        </w:rPr>
        <w:t>пр</w:t>
      </w:r>
      <w:r w:rsidR="004A43C3">
        <w:rPr>
          <w:rFonts w:ascii="Times New Roman" w:eastAsia="Calibri" w:hAnsi="Times New Roman" w:cs="Times New Roman"/>
          <w:sz w:val="28"/>
          <w:szCs w:val="28"/>
        </w:rPr>
        <w:t>о</w:t>
      </w:r>
      <w:r w:rsidR="004A43C3">
        <w:rPr>
          <w:rFonts w:ascii="Times New Roman" w:eastAsia="Calibri" w:hAnsi="Times New Roman" w:cs="Times New Roman"/>
          <w:sz w:val="28"/>
          <w:szCs w:val="28"/>
        </w:rPr>
        <w:t>должать вести в течени</w:t>
      </w:r>
      <w:proofErr w:type="gramStart"/>
      <w:r w:rsidR="004A43C3">
        <w:rPr>
          <w:rFonts w:ascii="Times New Roman" w:eastAsia="Calibri" w:hAnsi="Times New Roman" w:cs="Times New Roman"/>
          <w:sz w:val="28"/>
          <w:szCs w:val="28"/>
        </w:rPr>
        <w:t>и</w:t>
      </w:r>
      <w:proofErr w:type="gramEnd"/>
      <w:r w:rsidR="004A43C3">
        <w:rPr>
          <w:rFonts w:ascii="Times New Roman" w:eastAsia="Calibri" w:hAnsi="Times New Roman" w:cs="Times New Roman"/>
          <w:sz w:val="28"/>
          <w:szCs w:val="28"/>
        </w:rPr>
        <w:t xml:space="preserve"> всего года.</w:t>
      </w:r>
    </w:p>
    <w:p w:rsidR="00196FEF" w:rsidRPr="00E00ADB" w:rsidRDefault="00196FEF" w:rsidP="004A43C3">
      <w:pPr>
        <w:suppressAutoHyphens w:val="0"/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6FEF" w:rsidRPr="00E00ADB" w:rsidRDefault="004A43C3" w:rsidP="00196FEF">
      <w:pPr>
        <w:suppressAutoHyphens w:val="0"/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Работа</w:t>
      </w:r>
      <w:r w:rsidR="00196FEF" w:rsidRPr="00E00A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 детьми с ОВЗ  </w:t>
      </w:r>
    </w:p>
    <w:p w:rsidR="00196FEF" w:rsidRPr="00E00ADB" w:rsidRDefault="00196FEF" w:rsidP="00196FEF">
      <w:pPr>
        <w:suppressAutoHyphens w:val="0"/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6FEF" w:rsidRPr="00E00ADB" w:rsidRDefault="00196FEF" w:rsidP="00196FEF">
      <w:pPr>
        <w:suppressAutoHyphens w:val="0"/>
        <w:spacing w:after="0" w:line="24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МБОУ </w:t>
      </w:r>
      <w:proofErr w:type="gramStart"/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4A43C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селковая</w:t>
      </w:r>
      <w:proofErr w:type="gramEnd"/>
      <w:r w:rsidR="004A4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 в среднем звене </w:t>
      </w: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обучаются  дети  с ОВЗ.</w:t>
      </w:r>
    </w:p>
    <w:p w:rsidR="00196FEF" w:rsidRPr="00E00ADB" w:rsidRDefault="00196FEF" w:rsidP="00196FEF">
      <w:pPr>
        <w:suppressAutoHyphens w:val="0"/>
        <w:spacing w:after="0" w:line="240" w:lineRule="auto"/>
        <w:ind w:left="-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E00A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 обучающиеся были зачислены на основании заявлений родителей (законных представителей)  детей, а так же в соответствии с рекомендацией ПМПК.</w:t>
      </w: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96FEF" w:rsidRPr="00E00ADB" w:rsidRDefault="00196FEF" w:rsidP="00196FE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EF" w:rsidRPr="00E00ADB" w:rsidRDefault="00196FEF" w:rsidP="00196FE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Список </w:t>
      </w:r>
    </w:p>
    <w:p w:rsidR="00196FEF" w:rsidRPr="00E00ADB" w:rsidRDefault="00196FEF" w:rsidP="00196FE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адаптированным программам</w:t>
      </w:r>
    </w:p>
    <w:p w:rsidR="00196FEF" w:rsidRPr="00E00ADB" w:rsidRDefault="00196FEF" w:rsidP="00196FE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3"/>
        <w:tblW w:w="0" w:type="auto"/>
        <w:tblInd w:w="211" w:type="dxa"/>
        <w:tblLook w:val="04A0" w:firstRow="1" w:lastRow="0" w:firstColumn="1" w:lastColumn="0" w:noHBand="0" w:noVBand="1"/>
      </w:tblPr>
      <w:tblGrid>
        <w:gridCol w:w="931"/>
        <w:gridCol w:w="4920"/>
        <w:gridCol w:w="2126"/>
      </w:tblGrid>
      <w:tr w:rsidR="00196FEF" w:rsidRPr="00E00ADB" w:rsidTr="00EC6AF5">
        <w:tc>
          <w:tcPr>
            <w:tcW w:w="0" w:type="auto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920" w:type="dxa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126" w:type="dxa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196FEF" w:rsidRPr="00E00ADB" w:rsidTr="00EC6AF5">
        <w:tc>
          <w:tcPr>
            <w:tcW w:w="0" w:type="auto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20" w:type="dxa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Перцев Артур Андреевич</w:t>
            </w:r>
          </w:p>
        </w:tc>
        <w:tc>
          <w:tcPr>
            <w:tcW w:w="2126" w:type="dxa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96FEF" w:rsidRPr="00E00ADB" w:rsidTr="00EC6AF5">
        <w:tc>
          <w:tcPr>
            <w:tcW w:w="0" w:type="auto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20" w:type="dxa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Перцев Давид Андреевич</w:t>
            </w:r>
          </w:p>
        </w:tc>
        <w:tc>
          <w:tcPr>
            <w:tcW w:w="2126" w:type="dxa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96FEF" w:rsidRPr="00E00ADB" w:rsidTr="00EC6AF5">
        <w:tc>
          <w:tcPr>
            <w:tcW w:w="0" w:type="auto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0A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20" w:type="dxa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Иваненко Ангелина Федоровна</w:t>
            </w:r>
          </w:p>
        </w:tc>
        <w:tc>
          <w:tcPr>
            <w:tcW w:w="2126" w:type="dxa"/>
          </w:tcPr>
          <w:p w:rsidR="00196FEF" w:rsidRPr="00E00ADB" w:rsidRDefault="00196FEF" w:rsidP="00EC6A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196FEF" w:rsidRPr="00E00ADB" w:rsidRDefault="00196FEF" w:rsidP="00196FEF">
      <w:pPr>
        <w:suppressAutoHyphens w:val="0"/>
        <w:spacing w:after="0" w:line="240" w:lineRule="auto"/>
        <w:ind w:left="-720"/>
        <w:rPr>
          <w:rFonts w:ascii="Times New Roman" w:eastAsia="Times New Roman" w:hAnsi="Times New Roman" w:cs="Times New Roman"/>
          <w:sz w:val="28"/>
          <w:szCs w:val="28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</w:p>
    <w:p w:rsidR="00196FEF" w:rsidRPr="00E00ADB" w:rsidRDefault="00196FEF" w:rsidP="00196FEF">
      <w:pPr>
        <w:suppressAutoHyphens w:val="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00ADB">
        <w:rPr>
          <w:rFonts w:ascii="Times New Roman" w:eastAsia="Times New Roman" w:hAnsi="Times New Roman" w:cs="Times New Roman"/>
          <w:sz w:val="28"/>
          <w:szCs w:val="28"/>
        </w:rPr>
        <w:t xml:space="preserve">В школе имеются программы и учебники для специальных (коррекционных) классов.  </w:t>
      </w:r>
    </w:p>
    <w:p w:rsidR="00196FEF" w:rsidRPr="00E00ADB" w:rsidRDefault="00196FEF" w:rsidP="00196FEF">
      <w:pPr>
        <w:suppressAutoHyphens w:val="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00ADB">
        <w:rPr>
          <w:rFonts w:ascii="Times New Roman" w:eastAsia="Times New Roman" w:hAnsi="Times New Roman" w:cs="Times New Roman"/>
          <w:sz w:val="28"/>
          <w:szCs w:val="28"/>
        </w:rPr>
        <w:t xml:space="preserve">          Обучение детей-инвалидов на дому осуществляют </w:t>
      </w:r>
      <w:proofErr w:type="spellStart"/>
      <w:r w:rsidRPr="00E00ADB">
        <w:rPr>
          <w:rFonts w:ascii="Times New Roman" w:eastAsia="Times New Roman" w:hAnsi="Times New Roman" w:cs="Times New Roman"/>
          <w:sz w:val="28"/>
          <w:szCs w:val="28"/>
        </w:rPr>
        <w:t>Мартиросян</w:t>
      </w:r>
      <w:proofErr w:type="spellEnd"/>
      <w:r w:rsidRPr="00E00ADB">
        <w:rPr>
          <w:rFonts w:ascii="Times New Roman" w:eastAsia="Times New Roman" w:hAnsi="Times New Roman" w:cs="Times New Roman"/>
          <w:sz w:val="28"/>
          <w:szCs w:val="28"/>
        </w:rPr>
        <w:t xml:space="preserve"> Р.Р., </w:t>
      </w:r>
      <w:proofErr w:type="spellStart"/>
      <w:r w:rsidRPr="00E00ADB">
        <w:rPr>
          <w:rFonts w:ascii="Times New Roman" w:eastAsia="Times New Roman" w:hAnsi="Times New Roman" w:cs="Times New Roman"/>
          <w:sz w:val="28"/>
          <w:szCs w:val="28"/>
        </w:rPr>
        <w:t>Коврикова</w:t>
      </w:r>
      <w:proofErr w:type="spellEnd"/>
      <w:r w:rsidRPr="00E00ADB">
        <w:rPr>
          <w:rFonts w:ascii="Times New Roman" w:eastAsia="Times New Roman" w:hAnsi="Times New Roman" w:cs="Times New Roman"/>
          <w:sz w:val="28"/>
          <w:szCs w:val="28"/>
        </w:rPr>
        <w:t xml:space="preserve"> В.В., </w:t>
      </w:r>
      <w:proofErr w:type="spellStart"/>
      <w:r w:rsidRPr="00E00ADB">
        <w:rPr>
          <w:rFonts w:ascii="Times New Roman" w:eastAsia="Times New Roman" w:hAnsi="Times New Roman" w:cs="Times New Roman"/>
          <w:sz w:val="28"/>
          <w:szCs w:val="28"/>
        </w:rPr>
        <w:t>Красюченко</w:t>
      </w:r>
      <w:proofErr w:type="spellEnd"/>
      <w:r w:rsidRPr="00E00ADB">
        <w:rPr>
          <w:rFonts w:ascii="Times New Roman" w:eastAsia="Times New Roman" w:hAnsi="Times New Roman" w:cs="Times New Roman"/>
          <w:sz w:val="28"/>
          <w:szCs w:val="28"/>
        </w:rPr>
        <w:t xml:space="preserve"> М.С., </w:t>
      </w:r>
      <w:proofErr w:type="spellStart"/>
      <w:r w:rsidRPr="00E00ADB">
        <w:rPr>
          <w:rFonts w:ascii="Times New Roman" w:eastAsia="Times New Roman" w:hAnsi="Times New Roman" w:cs="Times New Roman"/>
          <w:sz w:val="28"/>
          <w:szCs w:val="28"/>
        </w:rPr>
        <w:t>Аликина</w:t>
      </w:r>
      <w:proofErr w:type="spellEnd"/>
      <w:r w:rsidRPr="00E00ADB">
        <w:rPr>
          <w:rFonts w:ascii="Times New Roman" w:eastAsia="Times New Roman" w:hAnsi="Times New Roman" w:cs="Times New Roman"/>
          <w:sz w:val="28"/>
          <w:szCs w:val="28"/>
        </w:rPr>
        <w:t xml:space="preserve"> Т.И.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Атрохова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О.П., Ритчер Л.С.,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Гочияева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О.П.,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Брошкина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Т.В.</w:t>
      </w:r>
    </w:p>
    <w:p w:rsidR="00196FEF" w:rsidRPr="00E00ADB" w:rsidRDefault="00196FEF" w:rsidP="00196FEF">
      <w:pPr>
        <w:suppressAutoHyphens w:val="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00ADB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</w:p>
    <w:p w:rsidR="00196FEF" w:rsidRPr="00E00ADB" w:rsidRDefault="00196FEF" w:rsidP="00196FEF">
      <w:pPr>
        <w:suppressAutoHyphens w:val="0"/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00AD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 Главной целью работы с детьми с ОВЗ -  создание оптимальных псих</w:t>
      </w:r>
      <w:r w:rsidRPr="00E00AD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00ADB">
        <w:rPr>
          <w:rFonts w:ascii="Times New Roman" w:eastAsia="Times New Roman" w:hAnsi="Times New Roman" w:cs="Times New Roman"/>
          <w:sz w:val="28"/>
          <w:szCs w:val="28"/>
        </w:rPr>
        <w:t>лог</w:t>
      </w:r>
      <w:proofErr w:type="gramStart"/>
      <w:r w:rsidRPr="00E00ADB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E00ADB">
        <w:rPr>
          <w:rFonts w:ascii="Times New Roman" w:eastAsia="Times New Roman" w:hAnsi="Times New Roman" w:cs="Times New Roman"/>
          <w:sz w:val="28"/>
          <w:szCs w:val="28"/>
        </w:rPr>
        <w:t xml:space="preserve"> педагогических условий для усвоения детьми с отклонениями в разв</w:t>
      </w:r>
      <w:r w:rsidRPr="00E00AD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00ADB">
        <w:rPr>
          <w:rFonts w:ascii="Times New Roman" w:eastAsia="Times New Roman" w:hAnsi="Times New Roman" w:cs="Times New Roman"/>
          <w:sz w:val="28"/>
          <w:szCs w:val="28"/>
        </w:rPr>
        <w:t>тии соответствующих общеобразовательных программ, коррекции в откл</w:t>
      </w:r>
      <w:r w:rsidRPr="00E00AD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00ADB">
        <w:rPr>
          <w:rFonts w:ascii="Times New Roman" w:eastAsia="Times New Roman" w:hAnsi="Times New Roman" w:cs="Times New Roman"/>
          <w:sz w:val="28"/>
          <w:szCs w:val="28"/>
        </w:rPr>
        <w:t>нении развития, социальной адаптации обучающихся.</w:t>
      </w:r>
    </w:p>
    <w:p w:rsidR="00196FEF" w:rsidRPr="00E00ADB" w:rsidRDefault="00196FEF" w:rsidP="00196FEF">
      <w:pPr>
        <w:suppressAutoHyphens w:val="0"/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00ADB">
        <w:rPr>
          <w:rFonts w:ascii="Times New Roman" w:eastAsia="Times New Roman" w:hAnsi="Times New Roman" w:cs="Times New Roman"/>
          <w:sz w:val="28"/>
          <w:szCs w:val="28"/>
        </w:rPr>
        <w:t xml:space="preserve">          Вся работа с детьми ОВЗ осуществляется по следующим направлен</w:t>
      </w:r>
      <w:r w:rsidRPr="00E00AD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00ADB">
        <w:rPr>
          <w:rFonts w:ascii="Times New Roman" w:eastAsia="Times New Roman" w:hAnsi="Times New Roman" w:cs="Times New Roman"/>
          <w:sz w:val="28"/>
          <w:szCs w:val="28"/>
        </w:rPr>
        <w:t>ям:</w:t>
      </w:r>
    </w:p>
    <w:p w:rsidR="00196FEF" w:rsidRPr="00E00ADB" w:rsidRDefault="00196FEF" w:rsidP="00196FEF">
      <w:pPr>
        <w:numPr>
          <w:ilvl w:val="0"/>
          <w:numId w:val="24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нормативных документов по организации образования детей с ОВЗ.</w:t>
      </w:r>
    </w:p>
    <w:p w:rsidR="00196FEF" w:rsidRPr="00E00ADB" w:rsidRDefault="00196FEF" w:rsidP="00196FEF">
      <w:pPr>
        <w:numPr>
          <w:ilvl w:val="0"/>
          <w:numId w:val="24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классными руководителями, учителями предметниками.</w:t>
      </w:r>
    </w:p>
    <w:p w:rsidR="00196FEF" w:rsidRPr="00E00ADB" w:rsidRDefault="00196FEF" w:rsidP="00196FEF">
      <w:pPr>
        <w:numPr>
          <w:ilvl w:val="0"/>
          <w:numId w:val="24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Взаимодействие с </w:t>
      </w:r>
      <w:proofErr w:type="gramStart"/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районной</w:t>
      </w:r>
      <w:proofErr w:type="gramEnd"/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ПМПК </w:t>
      </w:r>
    </w:p>
    <w:p w:rsidR="00196FEF" w:rsidRPr="00E00ADB" w:rsidRDefault="00196FEF" w:rsidP="00196FEF">
      <w:pPr>
        <w:numPr>
          <w:ilvl w:val="0"/>
          <w:numId w:val="24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родителями детей с ОВЗ.</w:t>
      </w:r>
    </w:p>
    <w:p w:rsidR="00196FEF" w:rsidRPr="00E00ADB" w:rsidRDefault="00196FEF" w:rsidP="00196FEF">
      <w:pPr>
        <w:numPr>
          <w:ilvl w:val="0"/>
          <w:numId w:val="24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</w:t>
      </w:r>
      <w:proofErr w:type="gramStart"/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</w:t>
      </w:r>
      <w:proofErr w:type="gramEnd"/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ПМПк</w:t>
      </w:r>
      <w:proofErr w:type="spellEnd"/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6FEF" w:rsidRPr="00E00ADB" w:rsidRDefault="00196FEF" w:rsidP="00196FEF">
      <w:pPr>
        <w:numPr>
          <w:ilvl w:val="0"/>
          <w:numId w:val="24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Индивидуальная работа с детьми с ОВЗ. </w:t>
      </w:r>
    </w:p>
    <w:p w:rsidR="00196FEF" w:rsidRPr="00E00ADB" w:rsidRDefault="00196FEF" w:rsidP="00196FEF">
      <w:pPr>
        <w:suppressAutoHyphens w:val="0"/>
        <w:spacing w:after="0" w:line="240" w:lineRule="auto"/>
        <w:ind w:left="-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В план учебно-воспитательной работы  включены и реализуются меропри</w:t>
      </w:r>
      <w:r w:rsidRPr="00E00A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</w:t>
      </w:r>
      <w:r w:rsidRPr="00E00A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тия по формированию толерантного отношения к детям с ограниченными возмо</w:t>
      </w:r>
      <w:r w:rsidRPr="00E00A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</w:t>
      </w:r>
      <w:r w:rsidRPr="00E00A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ностями здоровья, так как проблема обучения детей с ограниченными возможн</w:t>
      </w:r>
      <w:r w:rsidRPr="00E00A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</w:t>
      </w:r>
      <w:r w:rsidRPr="00E00A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стями в обычных общеобразовательных школах назрела давно. </w:t>
      </w:r>
    </w:p>
    <w:p w:rsidR="00B23F1A" w:rsidRPr="00196FEF" w:rsidRDefault="00196FEF" w:rsidP="00196FEF">
      <w:pPr>
        <w:suppressAutoHyphens w:val="0"/>
        <w:spacing w:after="0" w:line="240" w:lineRule="auto"/>
        <w:ind w:left="-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0A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Классные руководители проводят работу по привлечению  детей с ОВЗ к занятиям внеурочной деятельностью, проводят индивидуальные беседы со школьниками, их родителями, приобщают к творческим делам класса и школы. </w:t>
      </w:r>
    </w:p>
    <w:p w:rsidR="00B23F1A" w:rsidRDefault="00B23F1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B4906" w:rsidRPr="00C6044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04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Предметная неделя</w:t>
      </w:r>
    </w:p>
    <w:p w:rsidR="009B4906" w:rsidRPr="00C6044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Сентябрь (география) — «Моя планета Земля»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Понедельник - открытие недели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Вторник–олимпиада 5-10 классы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а–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конкурс стенгазет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Четверг–внеклассное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мероприятие «Русские народные промыслы»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Пятниц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Закрытие недели.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недели – демонстрация серии видеофильмов ВВС «Живая планета»</w:t>
      </w:r>
    </w:p>
    <w:p w:rsidR="009B4906" w:rsidRPr="00C6044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Ноябрь (история) — «Неделя истории»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Понедельни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к-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Выставка  литературы  по истории «История, события, люди»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Вторни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к-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«Гимнастика ума» разгадывание ребусов, кроссвордов 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Среда-</w:t>
      </w:r>
      <w:r w:rsidRPr="00EE2DE9">
        <w:rPr>
          <w:rFonts w:ascii="Times New Roman" w:eastAsia="Times New Roman" w:hAnsi="Times New Roman" w:cs="Times New Roman"/>
          <w:i/>
          <w:color w:val="000000"/>
          <w:spacing w:val="3"/>
          <w:sz w:val="24"/>
          <w:szCs w:val="24"/>
          <w:lang w:eastAsia="ru-RU"/>
        </w:rPr>
        <w:t>Лотерея «Знатоки истории»</w:t>
      </w:r>
      <w:proofErr w:type="gramStart"/>
      <w:r w:rsidRPr="00EE2DE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,</w:t>
      </w:r>
      <w:proofErr w:type="spellStart"/>
      <w:proofErr w:type="gramEnd"/>
      <w:r w:rsidRPr="00EE2DE9">
        <w:rPr>
          <w:rFonts w:ascii="Times New Roman" w:eastAsia="Times New Roman" w:hAnsi="Times New Roman" w:cs="Times New Roman"/>
          <w:i/>
          <w:color w:val="000000"/>
          <w:spacing w:val="3"/>
          <w:sz w:val="24"/>
          <w:szCs w:val="24"/>
          <w:lang w:eastAsia="ru-RU"/>
        </w:rPr>
        <w:t>Пазлы</w:t>
      </w:r>
      <w:proofErr w:type="spellEnd"/>
      <w:r w:rsidRPr="00EE2DE9">
        <w:rPr>
          <w:rFonts w:ascii="Times New Roman" w:eastAsia="Times New Roman" w:hAnsi="Times New Roman" w:cs="Times New Roman"/>
          <w:i/>
          <w:color w:val="000000"/>
          <w:spacing w:val="3"/>
          <w:sz w:val="24"/>
          <w:szCs w:val="24"/>
          <w:lang w:eastAsia="ru-RU"/>
        </w:rPr>
        <w:t xml:space="preserve"> «Собери картину»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Четверг-</w:t>
      </w:r>
      <w:r w:rsidRPr="00EE2DE9">
        <w:rPr>
          <w:rFonts w:ascii="Times New Roman" w:eastAsia="Times New Roman" w:hAnsi="Times New Roman" w:cs="Times New Roman"/>
          <w:i/>
          <w:color w:val="000000"/>
          <w:spacing w:val="3"/>
          <w:sz w:val="24"/>
          <w:szCs w:val="24"/>
          <w:lang w:eastAsia="ru-RU"/>
        </w:rPr>
        <w:t xml:space="preserve">Конкурс стенгазет по классам «Посвящается Великой Победе» 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i/>
          <w:color w:val="000000"/>
          <w:spacing w:val="3"/>
          <w:sz w:val="24"/>
          <w:szCs w:val="24"/>
          <w:lang w:eastAsia="ru-RU"/>
        </w:rPr>
        <w:t>Пятниц</w:t>
      </w:r>
      <w:proofErr w:type="gramStart"/>
      <w:r w:rsidRPr="00EE2DE9">
        <w:rPr>
          <w:rFonts w:ascii="Times New Roman" w:eastAsia="Times New Roman" w:hAnsi="Times New Roman" w:cs="Times New Roman"/>
          <w:i/>
          <w:color w:val="000000"/>
          <w:spacing w:val="3"/>
          <w:sz w:val="24"/>
          <w:szCs w:val="24"/>
          <w:lang w:eastAsia="ru-RU"/>
        </w:rPr>
        <w:t>а-</w:t>
      </w:r>
      <w:proofErr w:type="gramEnd"/>
      <w:r w:rsidRPr="00EE2DE9">
        <w:rPr>
          <w:rFonts w:ascii="Times New Roman" w:eastAsia="Times New Roman" w:hAnsi="Times New Roman" w:cs="Times New Roman"/>
          <w:i/>
          <w:color w:val="000000"/>
          <w:spacing w:val="3"/>
          <w:sz w:val="24"/>
          <w:szCs w:val="24"/>
          <w:lang w:eastAsia="ru-RU"/>
        </w:rPr>
        <w:t xml:space="preserve"> Объясни крылатые выражения</w:t>
      </w:r>
    </w:p>
    <w:p w:rsidR="009B4906" w:rsidRPr="00C6044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Декабрь (обществознание</w:t>
      </w:r>
      <w:proofErr w:type="gramStart"/>
      <w:r w:rsidRPr="00C604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)</w:t>
      </w:r>
      <w:proofErr w:type="gramEnd"/>
      <w:r w:rsidRPr="00C604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— «Месяц ЭРУДИТОВ»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Понедельни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к-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Деловая игра «Политические партии»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Вторни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к-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Художественная мастерская  «Реклама – двигатель прогресса!!!» (Создание социальных рекламных плакатов на тему «Школа»)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Художественная мастерская  «Смелые люди» (конкурс рисунков) 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Четвер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г-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Весёлая экономика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Пятниц</w:t>
      </w:r>
      <w:proofErr w:type="gramStart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Конституция РФ</w:t>
      </w:r>
    </w:p>
    <w:p w:rsidR="009B4906" w:rsidRPr="00C60449" w:rsidRDefault="0035442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604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Март (биология, химия) — «Новому времени — новые открытия»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Открытие недели химии. Конкурс рефератов на тему «В царстве химии»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Внеклассное мероприятие «Здравствуйте, я химия» для учащихся 6-7 классов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Интеллектуальная игра для 9 класса « Своя игра»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Просмотр презентаций о великих ученых – химиках.</w:t>
      </w:r>
    </w:p>
    <w:p w:rsidR="009B4906" w:rsidRPr="00EE2DE9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 «Лучший химик-неорганик» 10 класс</w:t>
      </w:r>
    </w:p>
    <w:p w:rsidR="009B4906" w:rsidRDefault="003544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Просмотр фильма «Черная метка» под лозунгом « Мы против наркотиков»</w:t>
      </w:r>
    </w:p>
    <w:p w:rsidR="00B23F1A" w:rsidRDefault="00B23F1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6FEF" w:rsidRPr="00196FEF" w:rsidRDefault="00196FEF" w:rsidP="00196FE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196FE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          График  </w:t>
      </w:r>
      <w:proofErr w:type="spellStart"/>
      <w:r w:rsidRPr="00196FE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взаимопосещения</w:t>
      </w:r>
      <w:proofErr w:type="spellEnd"/>
      <w:r w:rsidRPr="00196FE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 и открытых уроков.</w:t>
      </w:r>
    </w:p>
    <w:p w:rsidR="00196FEF" w:rsidRPr="00196FEF" w:rsidRDefault="00196FEF" w:rsidP="00196FE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96FEF" w:rsidRPr="00196FEF" w:rsidRDefault="00196FEF" w:rsidP="00196F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4906" w:rsidRPr="00EE2DE9" w:rsidRDefault="009B490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1030"/>
        <w:gridCol w:w="992"/>
        <w:gridCol w:w="992"/>
        <w:gridCol w:w="992"/>
        <w:gridCol w:w="993"/>
      </w:tblGrid>
      <w:tr w:rsidR="00D50BFB" w:rsidRPr="00D50BFB" w:rsidTr="00EC6AF5">
        <w:trPr>
          <w:trHeight w:val="1854"/>
        </w:trPr>
        <w:tc>
          <w:tcPr>
            <w:tcW w:w="2376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  <w:textDirection w:val="btLr"/>
          </w:tcPr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Красюченко</w:t>
            </w:r>
            <w:proofErr w:type="spellEnd"/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Марина 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Сергеевна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992" w:type="dxa"/>
            <w:textDirection w:val="btLr"/>
          </w:tcPr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Ейде</w:t>
            </w:r>
            <w:proofErr w:type="spellEnd"/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Ирина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Васильевна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992" w:type="dxa"/>
            <w:textDirection w:val="btLr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Атрохова</w:t>
            </w:r>
            <w:proofErr w:type="spellEnd"/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Ольга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Петровна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992" w:type="dxa"/>
            <w:textDirection w:val="btLr"/>
          </w:tcPr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Ибрагимова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Лейли</w:t>
            </w:r>
            <w:proofErr w:type="spellEnd"/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Султановна</w:t>
            </w:r>
            <w:proofErr w:type="spellEnd"/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993" w:type="dxa"/>
            <w:textDirection w:val="btLr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Тунян</w:t>
            </w:r>
            <w:proofErr w:type="spellEnd"/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Анжела 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Георгиевна</w:t>
            </w:r>
          </w:p>
        </w:tc>
      </w:tr>
      <w:tr w:rsidR="00D50BFB" w:rsidRPr="00D50BFB" w:rsidTr="00EC6AF5">
        <w:trPr>
          <w:trHeight w:val="1134"/>
        </w:trPr>
        <w:tc>
          <w:tcPr>
            <w:tcW w:w="2376" w:type="dxa"/>
          </w:tcPr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Красюченко</w:t>
            </w:r>
            <w:proofErr w:type="spellEnd"/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Марина 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Сергеевна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17.12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18.09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12.03</w:t>
            </w:r>
            <w:bookmarkStart w:id="0" w:name="_GoBack"/>
            <w:bookmarkEnd w:id="0"/>
          </w:p>
        </w:tc>
        <w:tc>
          <w:tcPr>
            <w:tcW w:w="993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24.04</w:t>
            </w:r>
          </w:p>
        </w:tc>
      </w:tr>
      <w:tr w:rsidR="00D50BFB" w:rsidRPr="00D50BFB" w:rsidTr="00EC6AF5">
        <w:tc>
          <w:tcPr>
            <w:tcW w:w="2376" w:type="dxa"/>
          </w:tcPr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Ейде</w:t>
            </w:r>
            <w:proofErr w:type="spellEnd"/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Ирина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Васильевна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21.11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16.01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19.09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993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13.02</w:t>
            </w:r>
          </w:p>
        </w:tc>
      </w:tr>
      <w:tr w:rsidR="00D50BFB" w:rsidRPr="00D50BFB" w:rsidTr="00EC6AF5">
        <w:tc>
          <w:tcPr>
            <w:tcW w:w="2376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Атрохова</w:t>
            </w:r>
            <w:proofErr w:type="spellEnd"/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Ольга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Петровна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14.10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18.11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18.02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993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10.04</w:t>
            </w:r>
          </w:p>
        </w:tc>
      </w:tr>
      <w:tr w:rsidR="00D50BFB" w:rsidRPr="00D50BFB" w:rsidTr="00EC6AF5">
        <w:tc>
          <w:tcPr>
            <w:tcW w:w="2376" w:type="dxa"/>
          </w:tcPr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Ибрагимова</w:t>
            </w:r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Лейли</w:t>
            </w:r>
            <w:proofErr w:type="spellEnd"/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Султановна</w:t>
            </w:r>
            <w:proofErr w:type="spellEnd"/>
          </w:p>
          <w:p w:rsidR="00D50BFB" w:rsidRPr="00D50BFB" w:rsidRDefault="00D50BFB" w:rsidP="00D50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1030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15.12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24.09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21.10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  <w:tc>
          <w:tcPr>
            <w:tcW w:w="993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19.02</w:t>
            </w:r>
          </w:p>
        </w:tc>
      </w:tr>
      <w:tr w:rsidR="00D50BFB" w:rsidRPr="00D50BFB" w:rsidTr="00EC6AF5">
        <w:tc>
          <w:tcPr>
            <w:tcW w:w="2376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Тунян</w:t>
            </w:r>
            <w:proofErr w:type="spellEnd"/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Анжела 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Георгиевна</w:t>
            </w:r>
          </w:p>
        </w:tc>
        <w:tc>
          <w:tcPr>
            <w:tcW w:w="1030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19.12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16.01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19.02</w:t>
            </w:r>
          </w:p>
        </w:tc>
        <w:tc>
          <w:tcPr>
            <w:tcW w:w="992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24.04</w:t>
            </w:r>
          </w:p>
        </w:tc>
        <w:tc>
          <w:tcPr>
            <w:tcW w:w="993" w:type="dxa"/>
          </w:tcPr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  <w:p w:rsidR="00D50BFB" w:rsidRPr="00D50BFB" w:rsidRDefault="00D50BFB" w:rsidP="00D50BF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D50BFB">
              <w:rPr>
                <w:rFonts w:ascii="Times New Roman" w:eastAsia="Times New Roman" w:hAnsi="Times New Roman" w:cs="Times New Roman"/>
                <w:sz w:val="32"/>
                <w:szCs w:val="32"/>
                <w:lang w:eastAsia="ar-SA"/>
              </w:rPr>
              <w:t>-</w:t>
            </w:r>
          </w:p>
        </w:tc>
      </w:tr>
    </w:tbl>
    <w:p w:rsidR="009B4906" w:rsidRPr="00EE2DE9" w:rsidRDefault="009B4906">
      <w:pPr>
        <w:rPr>
          <w:rFonts w:ascii="Times New Roman" w:hAnsi="Times New Roman" w:cs="Times New Roman"/>
          <w:sz w:val="24"/>
          <w:szCs w:val="24"/>
        </w:rPr>
        <w:sectPr w:rsidR="009B4906" w:rsidRPr="00EE2DE9" w:rsidSect="00C60449">
          <w:pgSz w:w="11906" w:h="16838"/>
          <w:pgMar w:top="1134" w:right="850" w:bottom="709" w:left="1701" w:header="0" w:footer="0" w:gutter="0"/>
          <w:cols w:space="720"/>
          <w:formProt w:val="0"/>
          <w:docGrid w:linePitch="360" w:charSpace="4096"/>
        </w:sectPr>
      </w:pPr>
    </w:p>
    <w:p w:rsidR="00D50BFB" w:rsidRPr="00D50BFB" w:rsidRDefault="00D50BFB" w:rsidP="00EC6AF5">
      <w:pPr>
        <w:shd w:val="clear" w:color="auto" w:fill="FFFFFF"/>
        <w:suppressAutoHyphens w:val="0"/>
        <w:spacing w:after="0" w:line="259" w:lineRule="auto"/>
        <w:contextualSpacing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D50BFB" w:rsidRDefault="00D50BFB" w:rsidP="00D50BFB">
      <w:pPr>
        <w:outlineLvl w:val="0"/>
        <w:rPr>
          <w:rFonts w:ascii="Times New Roman" w:hAnsi="Times New Roman" w:cs="Times New Roman"/>
          <w:b/>
          <w:i/>
          <w:sz w:val="24"/>
          <w:szCs w:val="24"/>
        </w:rPr>
      </w:pPr>
    </w:p>
    <w:p w:rsidR="00D50BFB" w:rsidRDefault="00D50BFB" w:rsidP="00D50BFB">
      <w:pPr>
        <w:outlineLvl w:val="0"/>
        <w:rPr>
          <w:rFonts w:ascii="Times New Roman" w:hAnsi="Times New Roman" w:cs="Times New Roman"/>
          <w:b/>
          <w:i/>
          <w:sz w:val="24"/>
          <w:szCs w:val="24"/>
        </w:rPr>
      </w:pPr>
    </w:p>
    <w:p w:rsidR="00D50BFB" w:rsidRDefault="00D50BFB" w:rsidP="00D50BFB">
      <w:pPr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</w:p>
    <w:p w:rsidR="009B4906" w:rsidRDefault="009B4906" w:rsidP="00EC6AF5">
      <w:pPr>
        <w:outlineLvl w:val="0"/>
        <w:rPr>
          <w:rFonts w:ascii="Times New Roman" w:hAnsi="Times New Roman" w:cs="Times New Roman"/>
          <w:b/>
          <w:i/>
          <w:sz w:val="24"/>
          <w:szCs w:val="24"/>
        </w:rPr>
      </w:pPr>
    </w:p>
    <w:p w:rsidR="00927B05" w:rsidRDefault="00927B05" w:rsidP="00B23F1A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27B05" w:rsidRDefault="00927B05" w:rsidP="00FB30C3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C6AF5" w:rsidRDefault="00EC6AF5" w:rsidP="00EC6AF5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B4906" w:rsidRPr="00354429" w:rsidRDefault="009B4906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5" w:type="dxa"/>
        <w:tblInd w:w="-134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"/>
        <w:gridCol w:w="10"/>
        <w:gridCol w:w="10"/>
      </w:tblGrid>
      <w:tr w:rsidR="00927B05" w:rsidRPr="00354429" w:rsidTr="00927B05">
        <w:trPr>
          <w:trHeight w:val="340"/>
        </w:trPr>
        <w:tc>
          <w:tcPr>
            <w:tcW w:w="145" w:type="dxa"/>
          </w:tcPr>
          <w:p w:rsidR="00927B05" w:rsidRPr="00354429" w:rsidRDefault="00927B05">
            <w:pPr>
              <w:pStyle w:val="a9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" w:type="dxa"/>
          </w:tcPr>
          <w:p w:rsidR="00927B05" w:rsidRPr="00354429" w:rsidRDefault="00927B05">
            <w:pPr>
              <w:pStyle w:val="a9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" w:type="dxa"/>
          </w:tcPr>
          <w:p w:rsidR="00927B05" w:rsidRPr="00354429" w:rsidRDefault="00927B05">
            <w:pPr>
              <w:pStyle w:val="a9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27B05" w:rsidRPr="00354429" w:rsidTr="00927B05">
        <w:trPr>
          <w:trHeight w:val="330"/>
        </w:trPr>
        <w:tc>
          <w:tcPr>
            <w:tcW w:w="145" w:type="dxa"/>
          </w:tcPr>
          <w:p w:rsidR="00927B05" w:rsidRPr="00354429" w:rsidRDefault="00927B05">
            <w:pPr>
              <w:pStyle w:val="a9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" w:type="dxa"/>
          </w:tcPr>
          <w:p w:rsidR="00927B05" w:rsidRPr="00354429" w:rsidRDefault="00927B05">
            <w:pPr>
              <w:pStyle w:val="a9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" w:type="dxa"/>
          </w:tcPr>
          <w:p w:rsidR="00927B05" w:rsidRPr="00354429" w:rsidRDefault="00927B05">
            <w:pPr>
              <w:pStyle w:val="a9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9B4906" w:rsidRPr="00354429" w:rsidRDefault="009B4906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  <w:sectPr w:rsidR="009B4906" w:rsidRPr="00354429" w:rsidSect="00C60449">
          <w:pgSz w:w="11906" w:h="16838"/>
          <w:pgMar w:top="1134" w:right="850" w:bottom="851" w:left="1701" w:header="0" w:footer="0" w:gutter="0"/>
          <w:cols w:space="720"/>
          <w:formProt w:val="0"/>
          <w:docGrid w:linePitch="360" w:charSpace="4096"/>
        </w:sectPr>
      </w:pPr>
    </w:p>
    <w:p w:rsidR="009B4906" w:rsidRPr="00354429" w:rsidRDefault="009B4906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sectPr w:rsidR="009B4906" w:rsidRPr="00354429" w:rsidSect="008A4535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63712"/>
    <w:multiLevelType w:val="multilevel"/>
    <w:tmpl w:val="ECD2B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1C7417"/>
    <w:multiLevelType w:val="hybridMultilevel"/>
    <w:tmpl w:val="E85822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9534D"/>
    <w:multiLevelType w:val="hybridMultilevel"/>
    <w:tmpl w:val="0AB4E1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F7768"/>
    <w:multiLevelType w:val="hybridMultilevel"/>
    <w:tmpl w:val="DA626434"/>
    <w:lvl w:ilvl="0" w:tplc="07BE48BC">
      <w:start w:val="1"/>
      <w:numFmt w:val="decimal"/>
      <w:lvlText w:val="%1."/>
      <w:lvlJc w:val="left"/>
      <w:pPr>
        <w:ind w:left="19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9" w:hanging="360"/>
      </w:pPr>
    </w:lvl>
    <w:lvl w:ilvl="2" w:tplc="0419001B" w:tentative="1">
      <w:start w:val="1"/>
      <w:numFmt w:val="lowerRoman"/>
      <w:lvlText w:val="%3."/>
      <w:lvlJc w:val="right"/>
      <w:pPr>
        <w:ind w:left="3349" w:hanging="180"/>
      </w:pPr>
    </w:lvl>
    <w:lvl w:ilvl="3" w:tplc="0419000F" w:tentative="1">
      <w:start w:val="1"/>
      <w:numFmt w:val="decimal"/>
      <w:lvlText w:val="%4."/>
      <w:lvlJc w:val="left"/>
      <w:pPr>
        <w:ind w:left="4069" w:hanging="360"/>
      </w:pPr>
    </w:lvl>
    <w:lvl w:ilvl="4" w:tplc="04190019" w:tentative="1">
      <w:start w:val="1"/>
      <w:numFmt w:val="lowerLetter"/>
      <w:lvlText w:val="%5."/>
      <w:lvlJc w:val="left"/>
      <w:pPr>
        <w:ind w:left="4789" w:hanging="360"/>
      </w:pPr>
    </w:lvl>
    <w:lvl w:ilvl="5" w:tplc="0419001B" w:tentative="1">
      <w:start w:val="1"/>
      <w:numFmt w:val="lowerRoman"/>
      <w:lvlText w:val="%6."/>
      <w:lvlJc w:val="right"/>
      <w:pPr>
        <w:ind w:left="5509" w:hanging="180"/>
      </w:pPr>
    </w:lvl>
    <w:lvl w:ilvl="6" w:tplc="0419000F" w:tentative="1">
      <w:start w:val="1"/>
      <w:numFmt w:val="decimal"/>
      <w:lvlText w:val="%7."/>
      <w:lvlJc w:val="left"/>
      <w:pPr>
        <w:ind w:left="6229" w:hanging="360"/>
      </w:pPr>
    </w:lvl>
    <w:lvl w:ilvl="7" w:tplc="04190019" w:tentative="1">
      <w:start w:val="1"/>
      <w:numFmt w:val="lowerLetter"/>
      <w:lvlText w:val="%8."/>
      <w:lvlJc w:val="left"/>
      <w:pPr>
        <w:ind w:left="6949" w:hanging="360"/>
      </w:pPr>
    </w:lvl>
    <w:lvl w:ilvl="8" w:tplc="041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4">
    <w:nsid w:val="139F6FFB"/>
    <w:multiLevelType w:val="multilevel"/>
    <w:tmpl w:val="97F2A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A5519E"/>
    <w:multiLevelType w:val="multilevel"/>
    <w:tmpl w:val="D99A9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86234F"/>
    <w:multiLevelType w:val="hybridMultilevel"/>
    <w:tmpl w:val="8816304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6838D3"/>
    <w:multiLevelType w:val="multilevel"/>
    <w:tmpl w:val="7408C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0A1776"/>
    <w:multiLevelType w:val="multilevel"/>
    <w:tmpl w:val="7BD05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827B4D"/>
    <w:multiLevelType w:val="multilevel"/>
    <w:tmpl w:val="27B24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0946A07"/>
    <w:multiLevelType w:val="multilevel"/>
    <w:tmpl w:val="DB2A8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C34F2A"/>
    <w:multiLevelType w:val="multilevel"/>
    <w:tmpl w:val="7F626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F611D7"/>
    <w:multiLevelType w:val="multilevel"/>
    <w:tmpl w:val="46B85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3F45052A"/>
    <w:multiLevelType w:val="multilevel"/>
    <w:tmpl w:val="AE0EF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00229DF"/>
    <w:multiLevelType w:val="multilevel"/>
    <w:tmpl w:val="162AA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D265F8"/>
    <w:multiLevelType w:val="multilevel"/>
    <w:tmpl w:val="501C9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A22087A"/>
    <w:multiLevelType w:val="multilevel"/>
    <w:tmpl w:val="DA8E1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BC31FC"/>
    <w:multiLevelType w:val="multilevel"/>
    <w:tmpl w:val="8ECEE86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66D00432"/>
    <w:multiLevelType w:val="multilevel"/>
    <w:tmpl w:val="44028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85D7B8E"/>
    <w:multiLevelType w:val="multilevel"/>
    <w:tmpl w:val="B1AEE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9F8152F"/>
    <w:multiLevelType w:val="multilevel"/>
    <w:tmpl w:val="C986D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DA76003"/>
    <w:multiLevelType w:val="hybridMultilevel"/>
    <w:tmpl w:val="40DECF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CE2302"/>
    <w:multiLevelType w:val="multilevel"/>
    <w:tmpl w:val="84A42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491CA7"/>
    <w:multiLevelType w:val="multilevel"/>
    <w:tmpl w:val="E1806AC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4">
    <w:nsid w:val="75824F1A"/>
    <w:multiLevelType w:val="hybridMultilevel"/>
    <w:tmpl w:val="48EABEA2"/>
    <w:lvl w:ilvl="0" w:tplc="FC109BCC">
      <w:start w:val="1"/>
      <w:numFmt w:val="decimal"/>
      <w:lvlText w:val="%1)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5">
    <w:nsid w:val="7A14155D"/>
    <w:multiLevelType w:val="multilevel"/>
    <w:tmpl w:val="9FE46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BDE58DA"/>
    <w:multiLevelType w:val="multilevel"/>
    <w:tmpl w:val="E60E6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5"/>
  </w:num>
  <w:num w:numId="3">
    <w:abstractNumId w:val="12"/>
  </w:num>
  <w:num w:numId="4">
    <w:abstractNumId w:val="9"/>
  </w:num>
  <w:num w:numId="5">
    <w:abstractNumId w:val="16"/>
  </w:num>
  <w:num w:numId="6">
    <w:abstractNumId w:val="4"/>
  </w:num>
  <w:num w:numId="7">
    <w:abstractNumId w:val="0"/>
  </w:num>
  <w:num w:numId="8">
    <w:abstractNumId w:val="26"/>
  </w:num>
  <w:num w:numId="9">
    <w:abstractNumId w:val="13"/>
  </w:num>
  <w:num w:numId="10">
    <w:abstractNumId w:val="14"/>
  </w:num>
  <w:num w:numId="11">
    <w:abstractNumId w:val="8"/>
  </w:num>
  <w:num w:numId="12">
    <w:abstractNumId w:val="7"/>
  </w:num>
  <w:num w:numId="13">
    <w:abstractNumId w:val="10"/>
  </w:num>
  <w:num w:numId="14">
    <w:abstractNumId w:val="11"/>
  </w:num>
  <w:num w:numId="15">
    <w:abstractNumId w:val="19"/>
  </w:num>
  <w:num w:numId="16">
    <w:abstractNumId w:val="20"/>
  </w:num>
  <w:num w:numId="17">
    <w:abstractNumId w:val="15"/>
  </w:num>
  <w:num w:numId="18">
    <w:abstractNumId w:val="23"/>
  </w:num>
  <w:num w:numId="19">
    <w:abstractNumId w:val="22"/>
  </w:num>
  <w:num w:numId="20">
    <w:abstractNumId w:val="21"/>
  </w:num>
  <w:num w:numId="21">
    <w:abstractNumId w:val="2"/>
  </w:num>
  <w:num w:numId="22">
    <w:abstractNumId w:val="6"/>
  </w:num>
  <w:num w:numId="23">
    <w:abstractNumId w:val="1"/>
  </w:num>
  <w:num w:numId="24">
    <w:abstractNumId w:val="24"/>
  </w:num>
  <w:num w:numId="25">
    <w:abstractNumId w:val="3"/>
  </w:num>
  <w:num w:numId="26">
    <w:abstractNumId w:val="18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9B4906"/>
    <w:rsid w:val="000045E6"/>
    <w:rsid w:val="00196FEF"/>
    <w:rsid w:val="002E5A01"/>
    <w:rsid w:val="00354429"/>
    <w:rsid w:val="004A43C3"/>
    <w:rsid w:val="008A4535"/>
    <w:rsid w:val="00927B05"/>
    <w:rsid w:val="009B4906"/>
    <w:rsid w:val="00A02647"/>
    <w:rsid w:val="00A56CA9"/>
    <w:rsid w:val="00B001EA"/>
    <w:rsid w:val="00B1447F"/>
    <w:rsid w:val="00B23F1A"/>
    <w:rsid w:val="00B31576"/>
    <w:rsid w:val="00C60449"/>
    <w:rsid w:val="00D50BFB"/>
    <w:rsid w:val="00E354E9"/>
    <w:rsid w:val="00EC6AF5"/>
    <w:rsid w:val="00EE2DE9"/>
    <w:rsid w:val="00FB30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535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8A4535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rsid w:val="008A4535"/>
    <w:pPr>
      <w:spacing w:after="140"/>
    </w:pPr>
  </w:style>
  <w:style w:type="paragraph" w:styleId="a5">
    <w:name w:val="List"/>
    <w:basedOn w:val="a4"/>
    <w:rsid w:val="008A4535"/>
    <w:rPr>
      <w:rFonts w:ascii="PT Astra Serif" w:hAnsi="PT Astra Serif" w:cs="Noto Sans Devanagari"/>
    </w:rPr>
  </w:style>
  <w:style w:type="paragraph" w:styleId="a6">
    <w:name w:val="caption"/>
    <w:basedOn w:val="a"/>
    <w:qFormat/>
    <w:rsid w:val="008A4535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rsid w:val="008A4535"/>
    <w:pPr>
      <w:suppressLineNumbers/>
    </w:pPr>
    <w:rPr>
      <w:rFonts w:ascii="PT Astra Serif" w:hAnsi="PT Astra Serif" w:cs="Noto Sans Devanagari"/>
    </w:rPr>
  </w:style>
  <w:style w:type="paragraph" w:styleId="a8">
    <w:name w:val="Normal (Web)"/>
    <w:basedOn w:val="a"/>
    <w:uiPriority w:val="99"/>
    <w:unhideWhenUsed/>
    <w:qFormat/>
    <w:rsid w:val="005347D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Содержимое таблицы"/>
    <w:basedOn w:val="a"/>
    <w:qFormat/>
    <w:rsid w:val="008A4535"/>
    <w:pPr>
      <w:suppressLineNumbers/>
    </w:pPr>
  </w:style>
  <w:style w:type="paragraph" w:customStyle="1" w:styleId="aa">
    <w:name w:val="Заголовок таблицы"/>
    <w:basedOn w:val="a9"/>
    <w:qFormat/>
    <w:rsid w:val="008A4535"/>
    <w:pPr>
      <w:jc w:val="center"/>
    </w:pPr>
    <w:rPr>
      <w:b/>
      <w:bCs/>
    </w:rPr>
  </w:style>
  <w:style w:type="table" w:styleId="ab">
    <w:name w:val="Table Grid"/>
    <w:basedOn w:val="a1"/>
    <w:uiPriority w:val="59"/>
    <w:rsid w:val="00EE2DE9"/>
    <w:pPr>
      <w:suppressAutoHyphens w:val="0"/>
    </w:pPr>
    <w:rPr>
      <w:rFonts w:eastAsiaTheme="minorEastAsia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List Paragraph"/>
    <w:basedOn w:val="a"/>
    <w:uiPriority w:val="34"/>
    <w:qFormat/>
    <w:rsid w:val="00C60449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B00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001E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b"/>
    <w:uiPriority w:val="59"/>
    <w:rsid w:val="00B23F1A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B23F1A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b"/>
    <w:uiPriority w:val="59"/>
    <w:rsid w:val="00E354E9"/>
    <w:pPr>
      <w:suppressAutoHyphens w:val="0"/>
    </w:pPr>
    <w:rPr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">
    <w:name w:val="Сетка таблицы5"/>
    <w:basedOn w:val="a1"/>
    <w:next w:val="ab"/>
    <w:uiPriority w:val="59"/>
    <w:rsid w:val="00E354E9"/>
    <w:pPr>
      <w:suppressAutoHyphens w:val="0"/>
    </w:pPr>
    <w:rPr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b"/>
    <w:uiPriority w:val="59"/>
    <w:rsid w:val="00196FEF"/>
    <w:pPr>
      <w:suppressAutoHyphens w:val="0"/>
    </w:pPr>
    <w:rPr>
      <w:rFonts w:eastAsia="Times New Roman"/>
      <w:sz w:val="22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Normal (Web)"/>
    <w:basedOn w:val="a"/>
    <w:uiPriority w:val="99"/>
    <w:unhideWhenUsed/>
    <w:qFormat/>
    <w:rsid w:val="005347D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Содержимое таблицы"/>
    <w:basedOn w:val="a"/>
    <w:qFormat/>
    <w:pPr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  <w:style w:type="table" w:styleId="ab">
    <w:name w:val="Table Grid"/>
    <w:basedOn w:val="a1"/>
    <w:uiPriority w:val="59"/>
    <w:rsid w:val="00EE2DE9"/>
    <w:pPr>
      <w:suppressAutoHyphens w:val="0"/>
    </w:pPr>
    <w:rPr>
      <w:rFonts w:eastAsiaTheme="minorEastAsia"/>
      <w:sz w:val="22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List Paragraph"/>
    <w:basedOn w:val="a"/>
    <w:uiPriority w:val="34"/>
    <w:qFormat/>
    <w:rsid w:val="00C60449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B00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001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13</Pages>
  <Words>2484</Words>
  <Characters>14165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Учитель</cp:lastModifiedBy>
  <cp:revision>18</cp:revision>
  <dcterms:created xsi:type="dcterms:W3CDTF">2023-09-24T10:18:00Z</dcterms:created>
  <dcterms:modified xsi:type="dcterms:W3CDTF">2025-10-15T08:05:00Z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