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577C2F" w14:textId="77777777" w:rsidR="0047489B" w:rsidRPr="0047489B" w:rsidRDefault="0047489B" w:rsidP="0047489B">
      <w:pPr>
        <w:pStyle w:val="a3"/>
        <w:shd w:val="clear" w:color="auto" w:fill="FFFFFF"/>
        <w:spacing w:before="90" w:beforeAutospacing="0" w:after="210" w:afterAutospacing="0"/>
        <w:jc w:val="center"/>
        <w:rPr>
          <w:color w:val="000000"/>
          <w:sz w:val="32"/>
          <w:szCs w:val="32"/>
        </w:rPr>
      </w:pPr>
      <w:r w:rsidRPr="0047489B">
        <w:rPr>
          <w:color w:val="000000"/>
          <w:sz w:val="32"/>
          <w:szCs w:val="32"/>
        </w:rPr>
        <w:t>Апелляции</w:t>
      </w:r>
    </w:p>
    <w:p w14:paraId="4E43C814" w14:textId="77777777" w:rsidR="0047489B" w:rsidRPr="0047489B" w:rsidRDefault="0047489B" w:rsidP="0047489B">
      <w:pPr>
        <w:pStyle w:val="a3"/>
        <w:shd w:val="clear" w:color="auto" w:fill="FFFFFF"/>
        <w:spacing w:before="90" w:beforeAutospacing="0" w:after="210" w:afterAutospacing="0"/>
        <w:jc w:val="center"/>
        <w:rPr>
          <w:color w:val="000000"/>
          <w:sz w:val="32"/>
          <w:szCs w:val="32"/>
        </w:rPr>
      </w:pPr>
      <w:r w:rsidRPr="0047489B">
        <w:rPr>
          <w:color w:val="000000"/>
          <w:sz w:val="32"/>
          <w:szCs w:val="32"/>
        </w:rPr>
        <w:t>Прием апелляций о несогласии с результатом оценивания итогового сочинения (изложения) не предусмотрен. В целях предотвращения конфликта интересов и обеспечения объективного оценивания итогового сочинения (изложения) при получении повторного неудовлетворительного результата («незачет») за итоговое сочинение (изложение), участник вправе подать в письменной форме заявление на проверку сочинения, написанного повторно, комиссией по перепроверке сочинений.</w:t>
      </w:r>
    </w:p>
    <w:p w14:paraId="7FE4E712" w14:textId="77777777" w:rsidR="00420A45" w:rsidRDefault="00420A45"/>
    <w:sectPr w:rsidR="00420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468"/>
    <w:rsid w:val="00420A45"/>
    <w:rsid w:val="0047489B"/>
    <w:rsid w:val="00810468"/>
    <w:rsid w:val="008236E8"/>
    <w:rsid w:val="00A2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827AF2-9D9F-43A4-A271-C533B2203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4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51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2024-11-14T05:09:00Z</dcterms:created>
  <dcterms:modified xsi:type="dcterms:W3CDTF">2024-11-14T05:43:00Z</dcterms:modified>
</cp:coreProperties>
</file>